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1649A" w14:textId="7002A18D" w:rsidR="00680ECC" w:rsidRPr="00680ECC" w:rsidRDefault="00750374" w:rsidP="00E3738C">
      <w:pPr>
        <w:jc w:val="center"/>
        <w:rPr>
          <w:rFonts w:ascii="Aptos" w:hAnsi="Aptos"/>
          <w:b/>
          <w:color w:val="016360"/>
          <w:sz w:val="36"/>
          <w:szCs w:val="36"/>
          <w:lang w:val="fr-BE"/>
        </w:rPr>
      </w:pPr>
      <w:r>
        <w:rPr>
          <w:rFonts w:ascii="Aptos" w:hAnsi="Aptos"/>
          <w:b/>
          <w:color w:val="016360"/>
          <w:sz w:val="36"/>
          <w:szCs w:val="36"/>
          <w:lang w:val="fr-BE"/>
        </w:rPr>
        <w:t>C</w:t>
      </w:r>
      <w:r w:rsidRPr="00680ECC">
        <w:rPr>
          <w:rFonts w:ascii="Aptos" w:hAnsi="Aptos"/>
          <w:b/>
          <w:color w:val="016360"/>
          <w:sz w:val="36"/>
          <w:szCs w:val="36"/>
          <w:lang w:val="fr-BE"/>
        </w:rPr>
        <w:t>ahier des charges</w:t>
      </w:r>
    </w:p>
    <w:p w14:paraId="5E14B928" w14:textId="77777777" w:rsidR="00980592" w:rsidRDefault="00980592" w:rsidP="00982E97">
      <w:pPr>
        <w:rPr>
          <w:rFonts w:ascii="Aptos" w:hAnsi="Aptos" w:cstheme="minorHAnsi"/>
          <w:sz w:val="16"/>
          <w:szCs w:val="16"/>
          <w:u w:val="single"/>
        </w:rPr>
      </w:pPr>
    </w:p>
    <w:p w14:paraId="7225216B" w14:textId="77777777" w:rsidR="00980592" w:rsidRDefault="00980592" w:rsidP="00982E97">
      <w:pPr>
        <w:rPr>
          <w:rFonts w:ascii="Aptos" w:hAnsi="Aptos" w:cstheme="minorHAnsi"/>
          <w:sz w:val="16"/>
          <w:szCs w:val="16"/>
          <w:u w:val="single"/>
        </w:rPr>
      </w:pPr>
    </w:p>
    <w:tbl>
      <w:tblPr>
        <w:tblStyle w:val="Grilledutableau"/>
        <w:tblW w:w="10206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F404F" w:rsidRPr="00E57D8B" w14:paraId="5CFD625F" w14:textId="77777777" w:rsidTr="0014770E">
        <w:trPr>
          <w:cantSplit/>
          <w:jc w:val="center"/>
        </w:trPr>
        <w:tc>
          <w:tcPr>
            <w:tcW w:w="10206" w:type="dxa"/>
            <w:gridSpan w:val="2"/>
            <w:shd w:val="clear" w:color="auto" w:fill="D1DDDD"/>
          </w:tcPr>
          <w:p w14:paraId="597E4A83" w14:textId="1D9CD54D" w:rsidR="00CF404F" w:rsidRPr="00E57D8B" w:rsidRDefault="00E41D3E" w:rsidP="007C7BF9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57D8B">
              <w:rPr>
                <w:rFonts w:ascii="Aptos" w:hAnsi="Aptos" w:cstheme="minorHAnsi"/>
                <w:b/>
                <w:sz w:val="24"/>
                <w:szCs w:val="24"/>
              </w:rPr>
              <w:t>INFORMATIONS G</w:t>
            </w:r>
            <w:r>
              <w:rPr>
                <w:rFonts w:ascii="Aptos" w:hAnsi="Aptos" w:cstheme="minorHAnsi"/>
                <w:b/>
                <w:sz w:val="24"/>
                <w:szCs w:val="24"/>
              </w:rPr>
              <w:t>E</w:t>
            </w:r>
            <w:r w:rsidRPr="00E57D8B">
              <w:rPr>
                <w:rFonts w:ascii="Aptos" w:hAnsi="Aptos" w:cstheme="minorHAnsi"/>
                <w:b/>
                <w:sz w:val="24"/>
                <w:szCs w:val="24"/>
              </w:rPr>
              <w:t>N</w:t>
            </w:r>
            <w:r>
              <w:rPr>
                <w:rFonts w:ascii="Aptos" w:hAnsi="Aptos" w:cstheme="minorHAnsi"/>
                <w:b/>
                <w:sz w:val="24"/>
                <w:szCs w:val="24"/>
              </w:rPr>
              <w:t>E</w:t>
            </w:r>
            <w:r w:rsidRPr="00E57D8B">
              <w:rPr>
                <w:rFonts w:ascii="Aptos" w:hAnsi="Aptos" w:cstheme="minorHAnsi"/>
                <w:b/>
                <w:sz w:val="24"/>
                <w:szCs w:val="24"/>
              </w:rPr>
              <w:t>RALES</w:t>
            </w:r>
          </w:p>
        </w:tc>
      </w:tr>
      <w:tr w:rsidR="00D17073" w:rsidRPr="00E57D8B" w14:paraId="76BA2957" w14:textId="77777777" w:rsidTr="00D61AC1">
        <w:trPr>
          <w:cantSplit/>
          <w:jc w:val="center"/>
        </w:trPr>
        <w:tc>
          <w:tcPr>
            <w:tcW w:w="5103" w:type="dxa"/>
          </w:tcPr>
          <w:p w14:paraId="163C7FBE" w14:textId="272EA982" w:rsidR="00D17073" w:rsidRPr="00CA65D7" w:rsidRDefault="00D17073" w:rsidP="00E57D8B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Société</w:t>
            </w:r>
          </w:p>
        </w:tc>
        <w:tc>
          <w:tcPr>
            <w:tcW w:w="5103" w:type="dxa"/>
          </w:tcPr>
          <w:p w14:paraId="29FD5532" w14:textId="77777777" w:rsidR="00D17073" w:rsidRPr="00E57D8B" w:rsidRDefault="00D17073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D17073" w:rsidRPr="00E57D8B" w14:paraId="09923976" w14:textId="77777777" w:rsidTr="00D61AC1">
        <w:trPr>
          <w:cantSplit/>
          <w:jc w:val="center"/>
        </w:trPr>
        <w:tc>
          <w:tcPr>
            <w:tcW w:w="5103" w:type="dxa"/>
          </w:tcPr>
          <w:p w14:paraId="4928BE13" w14:textId="3189075B" w:rsidR="00D17073" w:rsidRPr="00CA65D7" w:rsidRDefault="00D17073" w:rsidP="00E57D8B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Personne responsable</w:t>
            </w:r>
          </w:p>
        </w:tc>
        <w:tc>
          <w:tcPr>
            <w:tcW w:w="5103" w:type="dxa"/>
          </w:tcPr>
          <w:p w14:paraId="3B10AB8E" w14:textId="77777777" w:rsidR="00D17073" w:rsidRPr="00E57D8B" w:rsidRDefault="00D17073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D61AC1" w:rsidRPr="00E57D8B" w14:paraId="1B74AC35" w14:textId="77777777" w:rsidTr="00D61AC1">
        <w:trPr>
          <w:cantSplit/>
          <w:jc w:val="center"/>
        </w:trPr>
        <w:tc>
          <w:tcPr>
            <w:tcW w:w="5103" w:type="dxa"/>
          </w:tcPr>
          <w:p w14:paraId="7FB3CE18" w14:textId="40192794" w:rsidR="00CF404F" w:rsidRPr="00CA65D7" w:rsidRDefault="00FB276F" w:rsidP="00E57D8B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Nom du produit</w:t>
            </w:r>
          </w:p>
        </w:tc>
        <w:tc>
          <w:tcPr>
            <w:tcW w:w="5103" w:type="dxa"/>
          </w:tcPr>
          <w:p w14:paraId="2FF66B07" w14:textId="0BA3D74B" w:rsidR="00CF404F" w:rsidRPr="00E57D8B" w:rsidRDefault="00CF404F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D61AC1" w:rsidRPr="00E57D8B" w14:paraId="0D466263" w14:textId="77777777" w:rsidTr="00D61AC1">
        <w:trPr>
          <w:cantSplit/>
          <w:jc w:val="center"/>
        </w:trPr>
        <w:tc>
          <w:tcPr>
            <w:tcW w:w="5103" w:type="dxa"/>
          </w:tcPr>
          <w:p w14:paraId="65FF3DBA" w14:textId="1B97E86B" w:rsidR="00D00E83" w:rsidRPr="00CA65D7" w:rsidRDefault="00D00E83" w:rsidP="00E57D8B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 xml:space="preserve">Certification </w:t>
            </w:r>
            <w:r w:rsidR="00B96A5C">
              <w:rPr>
                <w:rFonts w:ascii="Aptos" w:hAnsi="Aptos" w:cstheme="minorHAnsi"/>
                <w:b/>
                <w:bCs/>
              </w:rPr>
              <w:t xml:space="preserve">souhaitée </w:t>
            </w:r>
            <w:r w:rsidR="00B96A5C" w:rsidRPr="00B96A5C">
              <w:rPr>
                <w:rFonts w:ascii="Aptos" w:hAnsi="Aptos" w:cstheme="minorHAnsi"/>
              </w:rPr>
              <w:t>(si oui lesquelles)</w:t>
            </w:r>
          </w:p>
        </w:tc>
        <w:tc>
          <w:tcPr>
            <w:tcW w:w="5103" w:type="dxa"/>
          </w:tcPr>
          <w:p w14:paraId="0BEFE58F" w14:textId="412B51D4" w:rsidR="00D00E83" w:rsidRPr="00E57D8B" w:rsidRDefault="000A0148" w:rsidP="00E41D3E">
            <w:pPr>
              <w:jc w:val="both"/>
              <w:rPr>
                <w:rFonts w:ascii="Aptos" w:hAnsi="Aptos" w:cstheme="minorHAnsi"/>
              </w:rPr>
            </w:pPr>
            <w:r w:rsidRPr="00E57D8B">
              <w:rPr>
                <w:rFonts w:ascii="Aptos" w:hAnsi="Aptos" w:cstheme="minorHAnsi"/>
              </w:rPr>
              <w:t>Oui</w:t>
            </w:r>
            <w:r w:rsidR="00D61AC1">
              <w:rPr>
                <w:rFonts w:ascii="Aptos" w:hAnsi="Aptos" w:cstheme="minorHAnsi"/>
              </w:rPr>
              <w:t xml:space="preserve"> / Non</w:t>
            </w:r>
          </w:p>
        </w:tc>
      </w:tr>
      <w:tr w:rsidR="00D61AC1" w:rsidRPr="00E57D8B" w14:paraId="5347BAEB" w14:textId="77777777" w:rsidTr="0014770E">
        <w:trPr>
          <w:cantSplit/>
          <w:trHeight w:val="3402"/>
          <w:jc w:val="center"/>
        </w:trPr>
        <w:tc>
          <w:tcPr>
            <w:tcW w:w="5103" w:type="dxa"/>
          </w:tcPr>
          <w:p w14:paraId="603935B9" w14:textId="506166E3" w:rsidR="00325C38" w:rsidRPr="00CA65D7" w:rsidRDefault="00E77945" w:rsidP="00E57D8B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Brève d</w:t>
            </w:r>
            <w:r w:rsidR="00325C38" w:rsidRPr="00CA65D7">
              <w:rPr>
                <w:rFonts w:ascii="Aptos" w:hAnsi="Aptos" w:cstheme="minorHAnsi"/>
                <w:b/>
                <w:bCs/>
              </w:rPr>
              <w:t>escription du concept produit</w:t>
            </w:r>
          </w:p>
        </w:tc>
        <w:tc>
          <w:tcPr>
            <w:tcW w:w="5103" w:type="dxa"/>
          </w:tcPr>
          <w:p w14:paraId="0DCED82C" w14:textId="0B40C5A1" w:rsidR="003F49FD" w:rsidRPr="00E57D8B" w:rsidRDefault="003F49FD" w:rsidP="00E41D3E">
            <w:pPr>
              <w:jc w:val="both"/>
              <w:rPr>
                <w:rFonts w:ascii="Aptos" w:hAnsi="Aptos" w:cstheme="minorHAnsi"/>
              </w:rPr>
            </w:pPr>
          </w:p>
        </w:tc>
      </w:tr>
      <w:tr w:rsidR="00D61AC1" w:rsidRPr="00E57D8B" w14:paraId="43AF8AF9" w14:textId="77777777" w:rsidTr="00D17073">
        <w:trPr>
          <w:cantSplit/>
          <w:trHeight w:val="1701"/>
          <w:jc w:val="center"/>
        </w:trPr>
        <w:tc>
          <w:tcPr>
            <w:tcW w:w="5103" w:type="dxa"/>
          </w:tcPr>
          <w:p w14:paraId="3C29FAFD" w14:textId="31827A77" w:rsidR="00325C38" w:rsidRPr="009B3E1D" w:rsidRDefault="00325C38" w:rsidP="00E57D8B">
            <w:pPr>
              <w:rPr>
                <w:rFonts w:ascii="Aptos" w:hAnsi="Aptos" w:cstheme="minorHAnsi"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Benchmark</w:t>
            </w:r>
            <w:r w:rsidRPr="00E57D8B">
              <w:rPr>
                <w:rFonts w:ascii="Aptos" w:hAnsi="Aptos" w:cstheme="minorHAnsi"/>
              </w:rPr>
              <w:t xml:space="preserve"> </w:t>
            </w:r>
            <w:r w:rsidR="00E41D3E">
              <w:rPr>
                <w:rFonts w:ascii="Aptos" w:hAnsi="Aptos" w:cstheme="minorHAnsi"/>
              </w:rPr>
              <w:br/>
            </w:r>
            <w:r w:rsidR="00136E61">
              <w:rPr>
                <w:rFonts w:ascii="Aptos" w:hAnsi="Aptos" w:cstheme="minorHAnsi"/>
              </w:rPr>
              <w:t xml:space="preserve">(marques </w:t>
            </w:r>
            <w:r w:rsidR="00F13868">
              <w:rPr>
                <w:rFonts w:ascii="Aptos" w:hAnsi="Aptos" w:cstheme="minorHAnsi"/>
              </w:rPr>
              <w:t>au</w:t>
            </w:r>
            <w:r w:rsidR="00136E61">
              <w:rPr>
                <w:rFonts w:ascii="Aptos" w:hAnsi="Aptos" w:cstheme="minorHAnsi"/>
              </w:rPr>
              <w:t xml:space="preserve"> concept</w:t>
            </w:r>
            <w:r w:rsidR="00F13868">
              <w:rPr>
                <w:rFonts w:ascii="Aptos" w:hAnsi="Aptos" w:cstheme="minorHAnsi"/>
              </w:rPr>
              <w:t xml:space="preserve"> identique</w:t>
            </w:r>
            <w:r w:rsidR="00136E61">
              <w:rPr>
                <w:rFonts w:ascii="Aptos" w:hAnsi="Aptos" w:cstheme="minorHAnsi"/>
              </w:rPr>
              <w:t>)</w:t>
            </w:r>
          </w:p>
        </w:tc>
        <w:tc>
          <w:tcPr>
            <w:tcW w:w="5103" w:type="dxa"/>
          </w:tcPr>
          <w:p w14:paraId="318E85CB" w14:textId="12AB9856" w:rsidR="000A0148" w:rsidRPr="00E57D8B" w:rsidRDefault="000A0148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D61AC1" w:rsidRPr="00E57D8B" w14:paraId="7CADCD19" w14:textId="77777777" w:rsidTr="00D17073">
        <w:trPr>
          <w:cantSplit/>
          <w:trHeight w:val="1701"/>
          <w:jc w:val="center"/>
        </w:trPr>
        <w:tc>
          <w:tcPr>
            <w:tcW w:w="5103" w:type="dxa"/>
          </w:tcPr>
          <w:p w14:paraId="40733E36" w14:textId="77777777" w:rsidR="00325C38" w:rsidRPr="00CA65D7" w:rsidRDefault="00325C38" w:rsidP="00E57D8B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Circuit de distribution</w:t>
            </w:r>
          </w:p>
        </w:tc>
        <w:tc>
          <w:tcPr>
            <w:tcW w:w="5103" w:type="dxa"/>
          </w:tcPr>
          <w:p w14:paraId="20266999" w14:textId="4EEA6EDB" w:rsidR="000A0148" w:rsidRPr="00E57D8B" w:rsidRDefault="000A0148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D61AC1" w:rsidRPr="00E57D8B" w14:paraId="30B044F4" w14:textId="77777777" w:rsidTr="00D61AC1">
        <w:trPr>
          <w:cantSplit/>
          <w:jc w:val="center"/>
        </w:trPr>
        <w:tc>
          <w:tcPr>
            <w:tcW w:w="5103" w:type="dxa"/>
          </w:tcPr>
          <w:p w14:paraId="32A232F7" w14:textId="2B02D521" w:rsidR="00325C38" w:rsidRPr="00CA65D7" w:rsidRDefault="00325C38" w:rsidP="00E57D8B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 xml:space="preserve">Date de </w:t>
            </w:r>
            <w:r w:rsidR="009B3E1D" w:rsidRPr="00CA65D7">
              <w:rPr>
                <w:rFonts w:ascii="Aptos" w:hAnsi="Aptos" w:cstheme="minorHAnsi"/>
                <w:b/>
                <w:bCs/>
              </w:rPr>
              <w:t>d</w:t>
            </w:r>
            <w:r w:rsidRPr="00CA65D7">
              <w:rPr>
                <w:rFonts w:ascii="Aptos" w:hAnsi="Aptos" w:cstheme="minorHAnsi"/>
                <w:b/>
                <w:bCs/>
              </w:rPr>
              <w:t xml:space="preserve">urabilité </w:t>
            </w:r>
            <w:r w:rsidR="009B3E1D" w:rsidRPr="00CA65D7">
              <w:rPr>
                <w:rFonts w:ascii="Aptos" w:hAnsi="Aptos" w:cstheme="minorHAnsi"/>
                <w:b/>
                <w:bCs/>
              </w:rPr>
              <w:t>m</w:t>
            </w:r>
            <w:r w:rsidRPr="00CA65D7">
              <w:rPr>
                <w:rFonts w:ascii="Aptos" w:hAnsi="Aptos" w:cstheme="minorHAnsi"/>
                <w:b/>
                <w:bCs/>
              </w:rPr>
              <w:t xml:space="preserve">inimale </w:t>
            </w:r>
            <w:r w:rsidR="009B3E1D" w:rsidRPr="00CA65D7">
              <w:rPr>
                <w:rFonts w:ascii="Aptos" w:hAnsi="Aptos" w:cstheme="minorHAnsi"/>
                <w:b/>
                <w:bCs/>
              </w:rPr>
              <w:t xml:space="preserve">(DDM) </w:t>
            </w:r>
            <w:r w:rsidRPr="00CA65D7">
              <w:rPr>
                <w:rFonts w:ascii="Aptos" w:hAnsi="Aptos" w:cstheme="minorHAnsi"/>
                <w:b/>
                <w:bCs/>
              </w:rPr>
              <w:t>souhaitée</w:t>
            </w:r>
          </w:p>
        </w:tc>
        <w:tc>
          <w:tcPr>
            <w:tcW w:w="5103" w:type="dxa"/>
          </w:tcPr>
          <w:p w14:paraId="138A0360" w14:textId="3B2550DD" w:rsidR="00325C38" w:rsidRPr="00E57D8B" w:rsidRDefault="00325C38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D61AC1" w:rsidRPr="00E57D8B" w14:paraId="32918C69" w14:textId="77777777" w:rsidTr="00D17073">
        <w:trPr>
          <w:cantSplit/>
          <w:trHeight w:val="1701"/>
          <w:jc w:val="center"/>
        </w:trPr>
        <w:tc>
          <w:tcPr>
            <w:tcW w:w="5103" w:type="dxa"/>
          </w:tcPr>
          <w:p w14:paraId="579E67D6" w14:textId="77777777" w:rsidR="00CA65D7" w:rsidRDefault="00325C38" w:rsidP="00E57D8B">
            <w:pPr>
              <w:rPr>
                <w:rFonts w:ascii="Aptos" w:hAnsi="Aptos" w:cstheme="minorHAnsi"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Pays de commercialisation</w:t>
            </w:r>
            <w:r w:rsidR="001A2D21">
              <w:rPr>
                <w:rFonts w:ascii="Aptos" w:hAnsi="Aptos" w:cstheme="minorHAnsi"/>
              </w:rPr>
              <w:t xml:space="preserve"> </w:t>
            </w:r>
          </w:p>
          <w:p w14:paraId="6A6DE618" w14:textId="7879724E" w:rsidR="00325C38" w:rsidRPr="00E57D8B" w:rsidRDefault="00325C38" w:rsidP="00E57D8B">
            <w:pPr>
              <w:rPr>
                <w:rFonts w:ascii="Aptos" w:hAnsi="Aptos" w:cstheme="minorHAnsi"/>
              </w:rPr>
            </w:pPr>
            <w:r w:rsidRPr="00E57D8B">
              <w:rPr>
                <w:rFonts w:ascii="Aptos" w:hAnsi="Aptos" w:cstheme="minorHAnsi"/>
              </w:rPr>
              <w:t>(</w:t>
            </w:r>
            <w:r w:rsidR="00184F3D">
              <w:rPr>
                <w:rFonts w:ascii="Aptos" w:hAnsi="Aptos" w:cstheme="minorHAnsi"/>
              </w:rPr>
              <w:t>nommer</w:t>
            </w:r>
            <w:r w:rsidR="008972AD" w:rsidRPr="00E57D8B">
              <w:rPr>
                <w:rFonts w:ascii="Aptos" w:hAnsi="Aptos" w:cstheme="minorHAnsi"/>
              </w:rPr>
              <w:t xml:space="preserve"> </w:t>
            </w:r>
            <w:r w:rsidR="00184F3D">
              <w:rPr>
                <w:rFonts w:ascii="Aptos" w:hAnsi="Aptos" w:cstheme="minorHAnsi"/>
              </w:rPr>
              <w:t>chaque</w:t>
            </w:r>
            <w:r w:rsidR="008972AD" w:rsidRPr="00E57D8B">
              <w:rPr>
                <w:rFonts w:ascii="Aptos" w:hAnsi="Aptos" w:cstheme="minorHAnsi"/>
              </w:rPr>
              <w:t xml:space="preserve"> pays</w:t>
            </w:r>
            <w:r w:rsidRPr="00E57D8B">
              <w:rPr>
                <w:rFonts w:ascii="Aptos" w:hAnsi="Aptos" w:cstheme="minorHAnsi"/>
              </w:rPr>
              <w:t>)</w:t>
            </w:r>
          </w:p>
        </w:tc>
        <w:tc>
          <w:tcPr>
            <w:tcW w:w="5103" w:type="dxa"/>
          </w:tcPr>
          <w:p w14:paraId="15211E3B" w14:textId="219BFE3C" w:rsidR="00325C38" w:rsidRPr="00E57D8B" w:rsidRDefault="00325C38" w:rsidP="00E41D3E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321B50" w:rsidRPr="00E57D8B" w14:paraId="29AC7291" w14:textId="77777777" w:rsidTr="00026B4F">
        <w:trPr>
          <w:cantSplit/>
          <w:jc w:val="center"/>
        </w:trPr>
        <w:tc>
          <w:tcPr>
            <w:tcW w:w="10206" w:type="dxa"/>
            <w:gridSpan w:val="2"/>
            <w:shd w:val="clear" w:color="auto" w:fill="D1DDDD"/>
          </w:tcPr>
          <w:p w14:paraId="4C2B06B0" w14:textId="77777777" w:rsidR="00321B50" w:rsidRPr="00E57D8B" w:rsidRDefault="00CF404F" w:rsidP="00E3738C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57D8B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TIMING, QUANTITES &amp; PRIX</w:t>
            </w:r>
          </w:p>
        </w:tc>
      </w:tr>
      <w:tr w:rsidR="00321B50" w:rsidRPr="00E57D8B" w14:paraId="0F90D7B0" w14:textId="77777777" w:rsidTr="00E41D3E">
        <w:trPr>
          <w:cantSplit/>
          <w:jc w:val="center"/>
        </w:trPr>
        <w:tc>
          <w:tcPr>
            <w:tcW w:w="5103" w:type="dxa"/>
          </w:tcPr>
          <w:p w14:paraId="57B3FC57" w14:textId="77777777" w:rsidR="00321B50" w:rsidRPr="00CA65D7" w:rsidRDefault="00321B50" w:rsidP="00E57D8B">
            <w:pPr>
              <w:rPr>
                <w:rFonts w:ascii="Aptos" w:hAnsi="Aptos" w:cstheme="minorHAnsi"/>
                <w:b/>
                <w:bCs/>
                <w:szCs w:val="22"/>
              </w:rPr>
            </w:pPr>
            <w:r w:rsidRPr="00CA65D7">
              <w:rPr>
                <w:rFonts w:ascii="Aptos" w:hAnsi="Aptos" w:cstheme="minorHAnsi"/>
                <w:b/>
                <w:bCs/>
                <w:iCs/>
                <w:szCs w:val="22"/>
              </w:rPr>
              <w:t>Date de lancement souhaité</w:t>
            </w:r>
            <w:r w:rsidR="00CF404F" w:rsidRPr="00CA65D7">
              <w:rPr>
                <w:rFonts w:ascii="Aptos" w:hAnsi="Aptos" w:cstheme="minorHAnsi"/>
                <w:b/>
                <w:bCs/>
                <w:iCs/>
                <w:szCs w:val="22"/>
              </w:rPr>
              <w:t>e</w:t>
            </w:r>
          </w:p>
        </w:tc>
        <w:tc>
          <w:tcPr>
            <w:tcW w:w="5103" w:type="dxa"/>
          </w:tcPr>
          <w:p w14:paraId="2EE48360" w14:textId="7875165D" w:rsidR="00321B50" w:rsidRPr="00E57D8B" w:rsidRDefault="00321B50" w:rsidP="00267B6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321B50" w:rsidRPr="00E57D8B" w14:paraId="746C5EA7" w14:textId="77777777" w:rsidTr="00E41D3E">
        <w:trPr>
          <w:cantSplit/>
          <w:jc w:val="center"/>
        </w:trPr>
        <w:tc>
          <w:tcPr>
            <w:tcW w:w="5103" w:type="dxa"/>
          </w:tcPr>
          <w:p w14:paraId="42AF3E4C" w14:textId="77777777" w:rsidR="00FB276F" w:rsidRPr="00CA65D7" w:rsidRDefault="00CF404F" w:rsidP="00E57D8B">
            <w:pPr>
              <w:rPr>
                <w:rFonts w:ascii="Aptos" w:hAnsi="Aptos" w:cstheme="minorHAnsi"/>
                <w:b/>
                <w:bCs/>
                <w:szCs w:val="22"/>
              </w:rPr>
            </w:pPr>
            <w:r w:rsidRPr="00CA65D7">
              <w:rPr>
                <w:rFonts w:ascii="Aptos" w:hAnsi="Aptos" w:cstheme="minorHAnsi"/>
                <w:b/>
                <w:bCs/>
                <w:szCs w:val="22"/>
              </w:rPr>
              <w:t>Quantité de lancement</w:t>
            </w:r>
          </w:p>
          <w:p w14:paraId="57F5CEC3" w14:textId="235A5BAE" w:rsidR="00321B50" w:rsidRPr="00E57D8B" w:rsidRDefault="00FB276F" w:rsidP="00E57D8B">
            <w:pPr>
              <w:rPr>
                <w:rFonts w:ascii="Aptos" w:hAnsi="Aptos" w:cstheme="minorHAnsi"/>
                <w:szCs w:val="22"/>
              </w:rPr>
            </w:pPr>
            <w:r w:rsidRPr="00E57D8B">
              <w:rPr>
                <w:rFonts w:ascii="Aptos" w:hAnsi="Aptos" w:cstheme="minorHAnsi"/>
                <w:szCs w:val="22"/>
              </w:rPr>
              <w:t>(</w:t>
            </w:r>
            <w:r w:rsidR="00B96A5C">
              <w:rPr>
                <w:rFonts w:ascii="Aptos" w:hAnsi="Aptos" w:cstheme="minorHAnsi"/>
                <w:szCs w:val="22"/>
              </w:rPr>
              <w:t>A partir de 50 kg</w:t>
            </w:r>
            <w:r w:rsidRPr="00E57D8B">
              <w:rPr>
                <w:rFonts w:ascii="Aptos" w:hAnsi="Aptos" w:cstheme="minorHAnsi"/>
                <w:szCs w:val="22"/>
              </w:rPr>
              <w:t>)</w:t>
            </w:r>
          </w:p>
        </w:tc>
        <w:tc>
          <w:tcPr>
            <w:tcW w:w="5103" w:type="dxa"/>
          </w:tcPr>
          <w:p w14:paraId="0C09F0ED" w14:textId="28F40EFB" w:rsidR="00321B50" w:rsidRPr="00E57D8B" w:rsidRDefault="00321B50" w:rsidP="00267B6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321B50" w:rsidRPr="00E57D8B" w14:paraId="06E8B14B" w14:textId="77777777" w:rsidTr="00E41D3E">
        <w:trPr>
          <w:cantSplit/>
          <w:jc w:val="center"/>
        </w:trPr>
        <w:tc>
          <w:tcPr>
            <w:tcW w:w="5103" w:type="dxa"/>
          </w:tcPr>
          <w:p w14:paraId="7C783376" w14:textId="77777777" w:rsidR="00FB276F" w:rsidRPr="00CA65D7" w:rsidRDefault="00CF404F" w:rsidP="00E57D8B">
            <w:pPr>
              <w:rPr>
                <w:rFonts w:ascii="Aptos" w:hAnsi="Aptos" w:cstheme="minorHAnsi"/>
                <w:b/>
                <w:bCs/>
                <w:szCs w:val="22"/>
              </w:rPr>
            </w:pPr>
            <w:r w:rsidRPr="00CA65D7">
              <w:rPr>
                <w:rFonts w:ascii="Aptos" w:hAnsi="Aptos" w:cstheme="minorHAnsi"/>
                <w:b/>
                <w:bCs/>
                <w:szCs w:val="22"/>
              </w:rPr>
              <w:t xml:space="preserve">Quantité </w:t>
            </w:r>
            <w:r w:rsidR="00FB276F" w:rsidRPr="00CA65D7">
              <w:rPr>
                <w:rFonts w:ascii="Aptos" w:hAnsi="Aptos" w:cstheme="minorHAnsi"/>
                <w:b/>
                <w:bCs/>
                <w:szCs w:val="22"/>
              </w:rPr>
              <w:t>annuelle totale</w:t>
            </w:r>
            <w:r w:rsidR="00FD683E" w:rsidRPr="00CA65D7">
              <w:rPr>
                <w:rFonts w:ascii="Aptos" w:hAnsi="Aptos" w:cstheme="minorHAnsi"/>
                <w:b/>
                <w:bCs/>
                <w:szCs w:val="22"/>
              </w:rPr>
              <w:t xml:space="preserve"> sur n+1</w:t>
            </w:r>
          </w:p>
        </w:tc>
        <w:tc>
          <w:tcPr>
            <w:tcW w:w="5103" w:type="dxa"/>
          </w:tcPr>
          <w:p w14:paraId="2A5B2D61" w14:textId="1DB55C3B" w:rsidR="00321B50" w:rsidRPr="00E57D8B" w:rsidRDefault="00321B50" w:rsidP="00267B6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CF404F" w:rsidRPr="00E57D8B" w14:paraId="65376ACA" w14:textId="77777777" w:rsidTr="00E41D3E">
        <w:trPr>
          <w:cantSplit/>
          <w:jc w:val="center"/>
        </w:trPr>
        <w:tc>
          <w:tcPr>
            <w:tcW w:w="5103" w:type="dxa"/>
          </w:tcPr>
          <w:p w14:paraId="27E62F90" w14:textId="77777777" w:rsidR="00CF404F" w:rsidRPr="00CA65D7" w:rsidRDefault="00CF404F" w:rsidP="00E57D8B">
            <w:pPr>
              <w:rPr>
                <w:rFonts w:ascii="Aptos" w:hAnsi="Aptos" w:cstheme="minorHAnsi"/>
                <w:b/>
                <w:bCs/>
                <w:szCs w:val="22"/>
              </w:rPr>
            </w:pPr>
            <w:r w:rsidRPr="00CA65D7">
              <w:rPr>
                <w:rFonts w:ascii="Aptos" w:hAnsi="Aptos" w:cstheme="minorHAnsi"/>
                <w:b/>
                <w:bCs/>
                <w:szCs w:val="22"/>
              </w:rPr>
              <w:t>Prix de vente public moyen</w:t>
            </w:r>
          </w:p>
        </w:tc>
        <w:tc>
          <w:tcPr>
            <w:tcW w:w="5103" w:type="dxa"/>
          </w:tcPr>
          <w:p w14:paraId="44BB6C52" w14:textId="0FE39BF0" w:rsidR="00CF404F" w:rsidRPr="00E57D8B" w:rsidRDefault="00CF404F" w:rsidP="00267B64">
            <w:pPr>
              <w:rPr>
                <w:rFonts w:ascii="Aptos" w:hAnsi="Aptos" w:cstheme="minorHAnsi"/>
              </w:rPr>
            </w:pPr>
          </w:p>
        </w:tc>
      </w:tr>
    </w:tbl>
    <w:p w14:paraId="602DC317" w14:textId="77777777" w:rsidR="00155494" w:rsidRPr="00D17073" w:rsidRDefault="00155494" w:rsidP="00E3738C">
      <w:pPr>
        <w:jc w:val="center"/>
        <w:rPr>
          <w:rFonts w:ascii="Aptos" w:hAnsi="Aptos" w:cstheme="minorHAnsi"/>
        </w:rPr>
      </w:pPr>
    </w:p>
    <w:p w14:paraId="48857E1A" w14:textId="77777777" w:rsidR="00D17073" w:rsidRPr="00D17073" w:rsidRDefault="00D17073" w:rsidP="00E3738C">
      <w:pPr>
        <w:jc w:val="center"/>
        <w:rPr>
          <w:rFonts w:ascii="Aptos" w:hAnsi="Aptos" w:cstheme="minorHAnsi"/>
        </w:rPr>
      </w:pPr>
    </w:p>
    <w:tbl>
      <w:tblPr>
        <w:tblStyle w:val="Grilledutableau"/>
        <w:tblW w:w="10206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17073" w:rsidRPr="00E57D8B" w14:paraId="08B476C5" w14:textId="77777777" w:rsidTr="00026B4F">
        <w:trPr>
          <w:cantSplit/>
          <w:jc w:val="center"/>
        </w:trPr>
        <w:tc>
          <w:tcPr>
            <w:tcW w:w="10206" w:type="dxa"/>
            <w:gridSpan w:val="2"/>
            <w:shd w:val="clear" w:color="auto" w:fill="D1DDDD"/>
          </w:tcPr>
          <w:p w14:paraId="0B6DA736" w14:textId="77777777" w:rsidR="00D17073" w:rsidRPr="00E57D8B" w:rsidRDefault="00D17073" w:rsidP="000F25A9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57D8B">
              <w:rPr>
                <w:rFonts w:ascii="Aptos" w:hAnsi="Aptos" w:cstheme="minorHAnsi"/>
                <w:b/>
                <w:sz w:val="24"/>
                <w:szCs w:val="24"/>
              </w:rPr>
              <w:t>PACKAGING</w:t>
            </w:r>
          </w:p>
        </w:tc>
      </w:tr>
      <w:tr w:rsidR="00D17073" w:rsidRPr="00E41D3E" w14:paraId="116D1BE6" w14:textId="77777777" w:rsidTr="001A2D21">
        <w:trPr>
          <w:cantSplit/>
          <w:jc w:val="center"/>
        </w:trPr>
        <w:tc>
          <w:tcPr>
            <w:tcW w:w="5103" w:type="dxa"/>
          </w:tcPr>
          <w:p w14:paraId="0E3D273B" w14:textId="77777777" w:rsidR="00D17073" w:rsidRPr="00CA65D7" w:rsidRDefault="00D17073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Sourcing des packagings par</w:t>
            </w:r>
          </w:p>
        </w:tc>
        <w:tc>
          <w:tcPr>
            <w:tcW w:w="5103" w:type="dxa"/>
          </w:tcPr>
          <w:p w14:paraId="5B16B6BB" w14:textId="77777777" w:rsidR="00D17073" w:rsidRPr="00E41D3E" w:rsidRDefault="00D17073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D17073" w:rsidRPr="00E41D3E" w14:paraId="48BC59AF" w14:textId="77777777" w:rsidTr="0014770E">
        <w:trPr>
          <w:cantSplit/>
          <w:trHeight w:val="2835"/>
          <w:jc w:val="center"/>
        </w:trPr>
        <w:tc>
          <w:tcPr>
            <w:tcW w:w="5103" w:type="dxa"/>
          </w:tcPr>
          <w:p w14:paraId="1150BD61" w14:textId="7CD82D66" w:rsidR="00D17073" w:rsidRPr="00CA65D7" w:rsidRDefault="009426F8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P</w:t>
            </w:r>
            <w:r w:rsidR="00D17073" w:rsidRPr="00CA65D7">
              <w:rPr>
                <w:rFonts w:ascii="Aptos" w:hAnsi="Aptos" w:cstheme="minorHAnsi"/>
                <w:b/>
                <w:bCs/>
              </w:rPr>
              <w:t>ackaging primaire</w:t>
            </w:r>
          </w:p>
          <w:p w14:paraId="5B0F4361" w14:textId="5B30E1AB" w:rsidR="00D17073" w:rsidRPr="00E41D3E" w:rsidRDefault="00D17073" w:rsidP="000F25A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(</w:t>
            </w:r>
            <w:r w:rsidR="009426F8">
              <w:rPr>
                <w:rFonts w:ascii="Aptos" w:hAnsi="Aptos" w:cstheme="minorHAnsi"/>
              </w:rPr>
              <w:t xml:space="preserve">type, </w:t>
            </w:r>
            <w:r w:rsidRPr="00E41D3E">
              <w:rPr>
                <w:rFonts w:ascii="Aptos" w:hAnsi="Aptos" w:cstheme="minorHAnsi"/>
              </w:rPr>
              <w:t>contenance en ml,</w:t>
            </w:r>
            <w:r>
              <w:rPr>
                <w:rFonts w:ascii="Aptos" w:hAnsi="Aptos" w:cstheme="minorHAnsi"/>
              </w:rPr>
              <w:t xml:space="preserve"> </w:t>
            </w:r>
            <w:r w:rsidRPr="00E41D3E">
              <w:rPr>
                <w:rFonts w:ascii="Aptos" w:hAnsi="Aptos" w:cstheme="minorHAnsi"/>
              </w:rPr>
              <w:t>diamètre, matériaux</w:t>
            </w:r>
            <w:r>
              <w:rPr>
                <w:rFonts w:ascii="Aptos" w:hAnsi="Aptos" w:cstheme="minorHAnsi"/>
              </w:rPr>
              <w:t>)</w:t>
            </w:r>
          </w:p>
        </w:tc>
        <w:tc>
          <w:tcPr>
            <w:tcW w:w="5103" w:type="dxa"/>
          </w:tcPr>
          <w:p w14:paraId="7398D1FA" w14:textId="77777777" w:rsidR="00D17073" w:rsidRPr="00E41D3E" w:rsidRDefault="00D17073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D17073" w:rsidRPr="00E41D3E" w14:paraId="0ECDBCD8" w14:textId="77777777" w:rsidTr="001A2D21">
        <w:trPr>
          <w:cantSplit/>
          <w:jc w:val="center"/>
        </w:trPr>
        <w:tc>
          <w:tcPr>
            <w:tcW w:w="5103" w:type="dxa"/>
          </w:tcPr>
          <w:p w14:paraId="7CC95DC5" w14:textId="77777777" w:rsidR="00D17073" w:rsidRPr="00CA65D7" w:rsidRDefault="00D17073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Remplissage esthétique</w:t>
            </w:r>
          </w:p>
          <w:p w14:paraId="50150DA0" w14:textId="1B9BDF12" w:rsidR="00D17073" w:rsidRPr="00E41D3E" w:rsidRDefault="00D17073" w:rsidP="000F25A9">
            <w:pPr>
              <w:rPr>
                <w:rFonts w:ascii="Aptos" w:hAnsi="Aptos" w:cstheme="minorHAnsi"/>
              </w:rPr>
            </w:pPr>
            <w:r w:rsidRPr="00E41D3E">
              <w:rPr>
                <w:rFonts w:ascii="Aptos" w:hAnsi="Aptos" w:cstheme="minorHAnsi"/>
              </w:rPr>
              <w:t>(si pack transparent, remplissage supérieur à la contenance indiquée sur le packaging)</w:t>
            </w:r>
          </w:p>
        </w:tc>
        <w:tc>
          <w:tcPr>
            <w:tcW w:w="5103" w:type="dxa"/>
          </w:tcPr>
          <w:p w14:paraId="52B898E0" w14:textId="77777777" w:rsidR="00D17073" w:rsidRPr="00E41D3E" w:rsidRDefault="00D17073" w:rsidP="000F25A9">
            <w:pPr>
              <w:ind w:left="73"/>
              <w:rPr>
                <w:rFonts w:ascii="Aptos" w:hAnsi="Aptos" w:cstheme="minorHAnsi"/>
              </w:rPr>
            </w:pPr>
            <w:r w:rsidRPr="00E41D3E">
              <w:rPr>
                <w:rFonts w:ascii="Aptos" w:hAnsi="Aptos" w:cstheme="minorHAnsi"/>
              </w:rPr>
              <w:t>Oui / Non</w:t>
            </w:r>
          </w:p>
        </w:tc>
      </w:tr>
      <w:tr w:rsidR="00D17073" w:rsidRPr="00E41D3E" w14:paraId="782167F2" w14:textId="77777777" w:rsidTr="0014770E">
        <w:trPr>
          <w:cantSplit/>
          <w:trHeight w:val="2835"/>
          <w:jc w:val="center"/>
        </w:trPr>
        <w:tc>
          <w:tcPr>
            <w:tcW w:w="5103" w:type="dxa"/>
          </w:tcPr>
          <w:p w14:paraId="05D25A6D" w14:textId="77777777" w:rsidR="00D17073" w:rsidRPr="00CA65D7" w:rsidRDefault="00D17073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Packaging secondaire</w:t>
            </w:r>
          </w:p>
          <w:p w14:paraId="71E3C4A9" w14:textId="77777777" w:rsidR="00D17073" w:rsidRPr="00E41D3E" w:rsidRDefault="00D17073" w:rsidP="000F25A9">
            <w:pPr>
              <w:rPr>
                <w:rFonts w:ascii="Aptos" w:hAnsi="Aptos" w:cstheme="minorHAnsi"/>
              </w:rPr>
            </w:pPr>
            <w:r w:rsidRPr="00E41D3E">
              <w:rPr>
                <w:rFonts w:ascii="Aptos" w:hAnsi="Aptos" w:cstheme="minorHAnsi"/>
              </w:rPr>
              <w:t>(étui, notice, etc.)</w:t>
            </w:r>
          </w:p>
        </w:tc>
        <w:tc>
          <w:tcPr>
            <w:tcW w:w="5103" w:type="dxa"/>
          </w:tcPr>
          <w:p w14:paraId="49FC8905" w14:textId="77777777" w:rsidR="00D17073" w:rsidRPr="00E41D3E" w:rsidRDefault="00D17073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D17073" w:rsidRPr="00E41D3E" w14:paraId="1C1D5365" w14:textId="77777777" w:rsidTr="001A2D21">
        <w:trPr>
          <w:cantSplit/>
          <w:jc w:val="center"/>
        </w:trPr>
        <w:tc>
          <w:tcPr>
            <w:tcW w:w="5103" w:type="dxa"/>
          </w:tcPr>
          <w:p w14:paraId="349D94AB" w14:textId="371FB4F3" w:rsidR="00D17073" w:rsidRPr="00CA65D7" w:rsidRDefault="00D17073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Inviolabilité</w:t>
            </w:r>
          </w:p>
          <w:p w14:paraId="1C5D3160" w14:textId="77777777" w:rsidR="00D17073" w:rsidRPr="00E41D3E" w:rsidRDefault="00D17073" w:rsidP="000F25A9">
            <w:pPr>
              <w:rPr>
                <w:rFonts w:ascii="Aptos" w:hAnsi="Aptos" w:cstheme="minorHAnsi"/>
              </w:rPr>
            </w:pPr>
            <w:r w:rsidRPr="00E41D3E">
              <w:rPr>
                <w:rFonts w:ascii="Aptos" w:hAnsi="Aptos" w:cstheme="minorHAnsi"/>
              </w:rPr>
              <w:t>(sur pack primaire et/ou secondaire)</w:t>
            </w:r>
          </w:p>
        </w:tc>
        <w:tc>
          <w:tcPr>
            <w:tcW w:w="5103" w:type="dxa"/>
          </w:tcPr>
          <w:p w14:paraId="3E3BEDC4" w14:textId="444B0170" w:rsidR="00D17073" w:rsidRPr="00E41D3E" w:rsidRDefault="00D17073" w:rsidP="000F25A9">
            <w:pPr>
              <w:ind w:left="73"/>
              <w:rPr>
                <w:rFonts w:ascii="Aptos" w:hAnsi="Aptos" w:cstheme="minorHAnsi"/>
              </w:rPr>
            </w:pPr>
            <w:r w:rsidRPr="00E41D3E">
              <w:rPr>
                <w:rFonts w:ascii="Aptos" w:hAnsi="Aptos" w:cstheme="minorHAnsi"/>
              </w:rPr>
              <w:t>Oui / Non</w:t>
            </w:r>
          </w:p>
        </w:tc>
      </w:tr>
      <w:tr w:rsidR="00D17073" w:rsidRPr="00E41D3E" w14:paraId="2675DB52" w14:textId="77777777" w:rsidTr="001A2D21">
        <w:trPr>
          <w:cantSplit/>
          <w:jc w:val="center"/>
        </w:trPr>
        <w:tc>
          <w:tcPr>
            <w:tcW w:w="5103" w:type="dxa"/>
          </w:tcPr>
          <w:p w14:paraId="2C14FF57" w14:textId="7D0121C7" w:rsidR="00D17073" w:rsidRPr="00CA65D7" w:rsidRDefault="00D17073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Exigences regroupement</w:t>
            </w:r>
            <w:r w:rsidR="00CA65D7" w:rsidRPr="00CA65D7">
              <w:rPr>
                <w:rFonts w:ascii="Aptos" w:hAnsi="Aptos" w:cstheme="minorHAnsi"/>
                <w:b/>
                <w:bCs/>
              </w:rPr>
              <w:t xml:space="preserve"> </w:t>
            </w:r>
            <w:r w:rsidRPr="00CA65D7">
              <w:rPr>
                <w:rFonts w:ascii="Aptos" w:hAnsi="Aptos" w:cstheme="minorHAnsi"/>
                <w:b/>
                <w:bCs/>
              </w:rPr>
              <w:t>/</w:t>
            </w:r>
            <w:r w:rsidR="00CA65D7" w:rsidRPr="00CA65D7">
              <w:rPr>
                <w:rFonts w:ascii="Aptos" w:hAnsi="Aptos" w:cstheme="minorHAnsi"/>
                <w:b/>
                <w:bCs/>
              </w:rPr>
              <w:t xml:space="preserve"> </w:t>
            </w:r>
            <w:r w:rsidRPr="00CA65D7">
              <w:rPr>
                <w:rFonts w:ascii="Aptos" w:hAnsi="Aptos" w:cstheme="minorHAnsi"/>
                <w:b/>
                <w:bCs/>
              </w:rPr>
              <w:t>palettisation</w:t>
            </w:r>
          </w:p>
          <w:p w14:paraId="3C94888B" w14:textId="6C800A57" w:rsidR="00D17073" w:rsidRPr="00D17073" w:rsidRDefault="00D17073" w:rsidP="000F25A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(n</w:t>
            </w:r>
            <w:r w:rsidRPr="00D17073">
              <w:rPr>
                <w:rFonts w:ascii="Aptos" w:hAnsi="Aptos" w:cstheme="minorHAnsi"/>
              </w:rPr>
              <w:t>ombre d’unités par caisse, hauteur palette, etc.</w:t>
            </w:r>
            <w:r>
              <w:rPr>
                <w:rFonts w:ascii="Aptos" w:hAnsi="Aptos" w:cstheme="minorHAnsi"/>
              </w:rPr>
              <w:t>)</w:t>
            </w:r>
          </w:p>
        </w:tc>
        <w:tc>
          <w:tcPr>
            <w:tcW w:w="5103" w:type="dxa"/>
          </w:tcPr>
          <w:p w14:paraId="29471177" w14:textId="77777777" w:rsidR="00D17073" w:rsidRPr="00E41D3E" w:rsidRDefault="00D17073" w:rsidP="000F25A9">
            <w:pPr>
              <w:ind w:left="73"/>
              <w:rPr>
                <w:rFonts w:ascii="Aptos" w:hAnsi="Aptos" w:cstheme="minorHAnsi"/>
              </w:rPr>
            </w:pPr>
          </w:p>
        </w:tc>
      </w:tr>
    </w:tbl>
    <w:p w14:paraId="006D8111" w14:textId="6CA06F0F" w:rsidR="0014770E" w:rsidRDefault="0014770E" w:rsidP="00E3738C">
      <w:pPr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br/>
      </w:r>
    </w:p>
    <w:tbl>
      <w:tblPr>
        <w:tblStyle w:val="Grilledutableau"/>
        <w:tblW w:w="10206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4770E" w:rsidRPr="00E57D8B" w14:paraId="1C4371EF" w14:textId="77777777" w:rsidTr="000F25A9">
        <w:trPr>
          <w:cantSplit/>
          <w:jc w:val="center"/>
        </w:trPr>
        <w:tc>
          <w:tcPr>
            <w:tcW w:w="10206" w:type="dxa"/>
            <w:gridSpan w:val="2"/>
            <w:shd w:val="clear" w:color="auto" w:fill="D1DDDD"/>
          </w:tcPr>
          <w:p w14:paraId="146FB36F" w14:textId="77777777" w:rsidR="0014770E" w:rsidRPr="00E57D8B" w:rsidRDefault="0014770E" w:rsidP="000F25A9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57D8B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FORMULE</w:t>
            </w:r>
          </w:p>
        </w:tc>
      </w:tr>
      <w:tr w:rsidR="0014770E" w:rsidRPr="00E41D3E" w14:paraId="3F058CC9" w14:textId="77777777" w:rsidTr="000F25A9">
        <w:trPr>
          <w:cantSplit/>
          <w:jc w:val="center"/>
        </w:trPr>
        <w:tc>
          <w:tcPr>
            <w:tcW w:w="5103" w:type="dxa"/>
          </w:tcPr>
          <w:p w14:paraId="627691AC" w14:textId="77777777" w:rsidR="0014770E" w:rsidRPr="00CA65D7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Zones d’application</w:t>
            </w:r>
          </w:p>
        </w:tc>
        <w:tc>
          <w:tcPr>
            <w:tcW w:w="5103" w:type="dxa"/>
          </w:tcPr>
          <w:p w14:paraId="79BF67FF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667729F1" w14:textId="77777777" w:rsidTr="000F25A9">
        <w:trPr>
          <w:cantSplit/>
          <w:jc w:val="center"/>
        </w:trPr>
        <w:tc>
          <w:tcPr>
            <w:tcW w:w="5103" w:type="dxa"/>
          </w:tcPr>
          <w:p w14:paraId="52F6CB44" w14:textId="77777777" w:rsidR="0014770E" w:rsidRDefault="0014770E" w:rsidP="000F25A9">
            <w:pPr>
              <w:rPr>
                <w:rFonts w:ascii="Aptos" w:hAnsi="Aptos" w:cstheme="minorHAnsi"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Conseils d’utilisation</w:t>
            </w:r>
            <w:r w:rsidRPr="00E41D3E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>(f</w:t>
            </w:r>
            <w:r w:rsidRPr="00D17073">
              <w:rPr>
                <w:rFonts w:ascii="Aptos" w:hAnsi="Aptos" w:cstheme="minorHAnsi"/>
              </w:rPr>
              <w:t>réquence utilisation, moment</w:t>
            </w:r>
            <w:r>
              <w:rPr>
                <w:rFonts w:ascii="Aptos" w:hAnsi="Aptos" w:cstheme="minorHAnsi"/>
              </w:rPr>
              <w:t xml:space="preserve"> de la journée</w:t>
            </w:r>
            <w:r w:rsidRPr="00D17073">
              <w:rPr>
                <w:rFonts w:ascii="Aptos" w:hAnsi="Aptos" w:cstheme="minorHAnsi"/>
              </w:rPr>
              <w:t>, etc.</w:t>
            </w:r>
            <w:r>
              <w:rPr>
                <w:rFonts w:ascii="Aptos" w:hAnsi="Aptos" w:cstheme="minorHAnsi"/>
              </w:rPr>
              <w:t>)</w:t>
            </w:r>
          </w:p>
          <w:p w14:paraId="60E0DE25" w14:textId="77777777" w:rsidR="0014770E" w:rsidRPr="00CA65D7" w:rsidRDefault="0014770E" w:rsidP="000F25A9">
            <w:pPr>
              <w:rPr>
                <w:rFonts w:ascii="Aptos" w:hAnsi="Aptos" w:cstheme="minorHAnsi"/>
                <w:i/>
                <w:iCs/>
              </w:rPr>
            </w:pPr>
            <w:r w:rsidRPr="00CA65D7">
              <w:rPr>
                <w:rFonts w:ascii="Aptos" w:hAnsi="Aptos" w:cstheme="minorHAnsi"/>
                <w:i/>
                <w:iCs/>
              </w:rPr>
              <w:t>Exemple : Chaque matin et/ou soir sur peau propre, appliquer en mouvements circulaires</w:t>
            </w:r>
          </w:p>
        </w:tc>
        <w:tc>
          <w:tcPr>
            <w:tcW w:w="5103" w:type="dxa"/>
          </w:tcPr>
          <w:p w14:paraId="2DB7279B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7609114B" w14:textId="77777777" w:rsidTr="000F25A9">
        <w:trPr>
          <w:cantSplit/>
          <w:jc w:val="center"/>
        </w:trPr>
        <w:tc>
          <w:tcPr>
            <w:tcW w:w="5103" w:type="dxa"/>
          </w:tcPr>
          <w:p w14:paraId="0490EB14" w14:textId="77777777" w:rsidR="0014770E" w:rsidRPr="001A2D21" w:rsidRDefault="0014770E" w:rsidP="000F25A9">
            <w:pPr>
              <w:rPr>
                <w:rFonts w:ascii="Aptos" w:hAnsi="Aptos" w:cstheme="minorHAnsi"/>
              </w:rPr>
            </w:pPr>
            <w:r w:rsidRPr="00CA65D7">
              <w:rPr>
                <w:rFonts w:ascii="Aptos" w:hAnsi="Aptos" w:cstheme="minorHAnsi"/>
                <w:b/>
                <w:bCs/>
              </w:rPr>
              <w:t>Utilisateurs cible</w:t>
            </w:r>
            <w:r>
              <w:rPr>
                <w:rFonts w:ascii="Aptos" w:hAnsi="Aptos" w:cstheme="minorHAnsi"/>
              </w:rPr>
              <w:t xml:space="preserve"> (</w:t>
            </w:r>
            <w:r w:rsidRPr="00D17073">
              <w:rPr>
                <w:rFonts w:ascii="Aptos" w:hAnsi="Aptos" w:cstheme="minorHAnsi"/>
                <w:iCs/>
              </w:rPr>
              <w:t>sexe, âge, particularités</w:t>
            </w:r>
            <w:r>
              <w:rPr>
                <w:rFonts w:ascii="Aptos" w:hAnsi="Aptos" w:cstheme="minorHAnsi"/>
                <w:iCs/>
              </w:rPr>
              <w:t>)</w:t>
            </w:r>
          </w:p>
          <w:p w14:paraId="469720A7" w14:textId="77777777" w:rsidR="0014770E" w:rsidRPr="00CA65D7" w:rsidRDefault="0014770E" w:rsidP="000F25A9">
            <w:pPr>
              <w:rPr>
                <w:rFonts w:ascii="Aptos" w:hAnsi="Aptos" w:cstheme="minorHAnsi"/>
                <w:i/>
              </w:rPr>
            </w:pPr>
            <w:r w:rsidRPr="00CA65D7">
              <w:rPr>
                <w:rFonts w:ascii="Aptos" w:hAnsi="Aptos" w:cstheme="minorHAnsi"/>
                <w:i/>
              </w:rPr>
              <w:t>Exemple : 30-60 ans femmes anti-âge et en prévention</w:t>
            </w:r>
          </w:p>
        </w:tc>
        <w:tc>
          <w:tcPr>
            <w:tcW w:w="5103" w:type="dxa"/>
          </w:tcPr>
          <w:p w14:paraId="2ECC7DF6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0A1BEC6E" w14:textId="77777777" w:rsidTr="000F25A9">
        <w:trPr>
          <w:cantSplit/>
          <w:jc w:val="center"/>
        </w:trPr>
        <w:tc>
          <w:tcPr>
            <w:tcW w:w="5103" w:type="dxa"/>
          </w:tcPr>
          <w:p w14:paraId="54E95CA9" w14:textId="77777777" w:rsidR="0014770E" w:rsidRPr="001A2D21" w:rsidRDefault="0014770E" w:rsidP="000F25A9">
            <w:pPr>
              <w:rPr>
                <w:rFonts w:ascii="Aptos" w:hAnsi="Aptos" w:cstheme="minorHAnsi"/>
                <w:i/>
                <w:i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Type de peau</w:t>
            </w:r>
            <w:r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  <w:iCs/>
              </w:rPr>
              <w:t>(d</w:t>
            </w:r>
            <w:r w:rsidRPr="00D17073">
              <w:rPr>
                <w:rFonts w:ascii="Aptos" w:hAnsi="Aptos" w:cstheme="minorHAnsi"/>
                <w:iCs/>
              </w:rPr>
              <w:t>écrire précisément</w:t>
            </w:r>
            <w:r>
              <w:rPr>
                <w:rFonts w:ascii="Aptos" w:hAnsi="Aptos" w:cstheme="minorHAnsi"/>
                <w:iCs/>
              </w:rPr>
              <w:t>)</w:t>
            </w:r>
          </w:p>
          <w:p w14:paraId="1794A753" w14:textId="77777777" w:rsidR="0014770E" w:rsidRPr="00E77945" w:rsidRDefault="0014770E" w:rsidP="000F25A9">
            <w:pPr>
              <w:rPr>
                <w:rFonts w:ascii="Aptos" w:hAnsi="Aptos" w:cstheme="minorHAnsi"/>
                <w:i/>
              </w:rPr>
            </w:pPr>
            <w:r w:rsidRPr="00E77945">
              <w:rPr>
                <w:rFonts w:ascii="Aptos" w:hAnsi="Aptos" w:cstheme="minorHAnsi"/>
                <w:i/>
              </w:rPr>
              <w:t>Exemple : Tout type de peau</w:t>
            </w:r>
            <w:r>
              <w:rPr>
                <w:rFonts w:ascii="Aptos" w:hAnsi="Aptos" w:cstheme="minorHAnsi"/>
                <w:i/>
              </w:rPr>
              <w:t xml:space="preserve">, </w:t>
            </w:r>
            <w:r w:rsidRPr="00E77945">
              <w:rPr>
                <w:rFonts w:ascii="Aptos" w:hAnsi="Aptos" w:cstheme="minorHAnsi"/>
                <w:i/>
              </w:rPr>
              <w:t>première</w:t>
            </w:r>
            <w:r>
              <w:rPr>
                <w:rFonts w:ascii="Aptos" w:hAnsi="Aptos" w:cstheme="minorHAnsi"/>
                <w:i/>
              </w:rPr>
              <w:t>s</w:t>
            </w:r>
            <w:r w:rsidRPr="00E77945">
              <w:rPr>
                <w:rFonts w:ascii="Aptos" w:hAnsi="Aptos" w:cstheme="minorHAnsi"/>
                <w:i/>
              </w:rPr>
              <w:t xml:space="preserve"> rides et peaux matures</w:t>
            </w:r>
          </w:p>
        </w:tc>
        <w:tc>
          <w:tcPr>
            <w:tcW w:w="5103" w:type="dxa"/>
          </w:tcPr>
          <w:p w14:paraId="3CE3CC28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0542BC18" w14:textId="77777777" w:rsidTr="000F25A9">
        <w:trPr>
          <w:cantSplit/>
          <w:jc w:val="center"/>
        </w:trPr>
        <w:tc>
          <w:tcPr>
            <w:tcW w:w="5103" w:type="dxa"/>
          </w:tcPr>
          <w:p w14:paraId="6C49FFE4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Galénique, texture du produit</w:t>
            </w:r>
          </w:p>
          <w:p w14:paraId="6DEAB60D" w14:textId="77777777" w:rsidR="0014770E" w:rsidRPr="00E77945" w:rsidRDefault="0014770E" w:rsidP="000F25A9">
            <w:pPr>
              <w:rPr>
                <w:rFonts w:ascii="Aptos" w:hAnsi="Aptos" w:cstheme="minorHAnsi"/>
                <w:i/>
              </w:rPr>
            </w:pPr>
            <w:r w:rsidRPr="00E77945">
              <w:rPr>
                <w:rFonts w:ascii="Aptos" w:hAnsi="Aptos" w:cstheme="minorHAnsi"/>
                <w:i/>
              </w:rPr>
              <w:t>Exemple: Crème légère, non collante</w:t>
            </w:r>
          </w:p>
        </w:tc>
        <w:tc>
          <w:tcPr>
            <w:tcW w:w="5103" w:type="dxa"/>
          </w:tcPr>
          <w:p w14:paraId="60570409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0E696FC0" w14:textId="77777777" w:rsidTr="000F25A9">
        <w:trPr>
          <w:cantSplit/>
          <w:jc w:val="center"/>
        </w:trPr>
        <w:tc>
          <w:tcPr>
            <w:tcW w:w="5103" w:type="dxa"/>
          </w:tcPr>
          <w:p w14:paraId="6C368AA1" w14:textId="77777777" w:rsidR="0014770E" w:rsidRDefault="0014770E" w:rsidP="000F25A9">
            <w:pPr>
              <w:rPr>
                <w:rFonts w:ascii="Aptos" w:hAnsi="Aptos" w:cstheme="minorHAnsi"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Fini après application</w:t>
            </w:r>
            <w:r w:rsidRPr="00E41D3E">
              <w:rPr>
                <w:rFonts w:ascii="Aptos" w:hAnsi="Aptos" w:cstheme="minorHAnsi"/>
              </w:rPr>
              <w:t xml:space="preserve"> (fini poudré, film protecteur, etc.)</w:t>
            </w:r>
          </w:p>
          <w:p w14:paraId="03713F3F" w14:textId="77777777" w:rsidR="0014770E" w:rsidRPr="00E77945" w:rsidRDefault="0014770E" w:rsidP="000F25A9">
            <w:pPr>
              <w:rPr>
                <w:rFonts w:ascii="Aptos" w:hAnsi="Aptos" w:cstheme="minorHAnsi"/>
                <w:i/>
              </w:rPr>
            </w:pPr>
            <w:r w:rsidRPr="00E77945">
              <w:rPr>
                <w:rFonts w:ascii="Aptos" w:hAnsi="Aptos" w:cstheme="minorHAnsi"/>
                <w:i/>
              </w:rPr>
              <w:t>Exemple : Touché satiné et effet hydratante, non collante, non gras</w:t>
            </w:r>
          </w:p>
        </w:tc>
        <w:tc>
          <w:tcPr>
            <w:tcW w:w="5103" w:type="dxa"/>
          </w:tcPr>
          <w:p w14:paraId="2A941800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64B8D712" w14:textId="77777777" w:rsidTr="000F25A9">
        <w:trPr>
          <w:cantSplit/>
          <w:jc w:val="center"/>
        </w:trPr>
        <w:tc>
          <w:tcPr>
            <w:tcW w:w="5103" w:type="dxa"/>
          </w:tcPr>
          <w:p w14:paraId="7DF0D19E" w14:textId="77777777" w:rsidR="0014770E" w:rsidRDefault="0014770E" w:rsidP="000F25A9">
            <w:pPr>
              <w:rPr>
                <w:rFonts w:ascii="Aptos" w:hAnsi="Aptos" w:cstheme="minorHAnsi"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Couleur</w:t>
            </w:r>
            <w:r>
              <w:rPr>
                <w:rFonts w:ascii="Aptos" w:hAnsi="Aptos" w:cstheme="minorHAnsi"/>
              </w:rPr>
              <w:t xml:space="preserve"> </w:t>
            </w:r>
            <w:r w:rsidRPr="00E41D3E">
              <w:rPr>
                <w:rFonts w:ascii="Aptos" w:hAnsi="Aptos" w:cstheme="minorHAnsi"/>
              </w:rPr>
              <w:t xml:space="preserve">(préciser </w:t>
            </w:r>
            <w:r>
              <w:rPr>
                <w:rFonts w:ascii="Aptos" w:hAnsi="Aptos" w:cstheme="minorHAnsi"/>
              </w:rPr>
              <w:t>P</w:t>
            </w:r>
            <w:r w:rsidRPr="00E41D3E">
              <w:rPr>
                <w:rFonts w:ascii="Aptos" w:hAnsi="Aptos" w:cstheme="minorHAnsi"/>
              </w:rPr>
              <w:t xml:space="preserve">antone de couleur </w:t>
            </w:r>
            <w:r>
              <w:rPr>
                <w:rFonts w:ascii="Aptos" w:hAnsi="Aptos" w:cstheme="minorHAnsi"/>
              </w:rPr>
              <w:t xml:space="preserve">si </w:t>
            </w:r>
            <w:r w:rsidRPr="00E41D3E">
              <w:rPr>
                <w:rFonts w:ascii="Aptos" w:hAnsi="Aptos" w:cstheme="minorHAnsi"/>
              </w:rPr>
              <w:t>connu)</w:t>
            </w:r>
          </w:p>
          <w:p w14:paraId="1AA6956F" w14:textId="77777777" w:rsidR="0014770E" w:rsidRPr="00E77945" w:rsidRDefault="0014770E" w:rsidP="000F25A9">
            <w:pPr>
              <w:rPr>
                <w:rFonts w:ascii="Aptos" w:hAnsi="Aptos" w:cstheme="minorHAnsi"/>
                <w:i/>
              </w:rPr>
            </w:pPr>
            <w:r w:rsidRPr="00E77945">
              <w:rPr>
                <w:rFonts w:ascii="Aptos" w:hAnsi="Aptos" w:cstheme="minorHAnsi"/>
                <w:i/>
              </w:rPr>
              <w:t>Exemple : blanc / blanc cassé</w:t>
            </w:r>
          </w:p>
        </w:tc>
        <w:tc>
          <w:tcPr>
            <w:tcW w:w="5103" w:type="dxa"/>
          </w:tcPr>
          <w:p w14:paraId="03BF80B2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11EBFC71" w14:textId="77777777" w:rsidTr="000F25A9">
        <w:trPr>
          <w:cantSplit/>
          <w:jc w:val="center"/>
        </w:trPr>
        <w:tc>
          <w:tcPr>
            <w:tcW w:w="5103" w:type="dxa"/>
          </w:tcPr>
          <w:p w14:paraId="221FC667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Parfum</w:t>
            </w:r>
          </w:p>
          <w:p w14:paraId="380B105F" w14:textId="77777777" w:rsidR="0014770E" w:rsidRPr="00E77945" w:rsidRDefault="0014770E" w:rsidP="000F25A9">
            <w:pPr>
              <w:rPr>
                <w:rFonts w:ascii="Aptos" w:hAnsi="Aptos" w:cstheme="minorHAnsi"/>
                <w:i/>
              </w:rPr>
            </w:pPr>
            <w:r w:rsidRPr="00E77945">
              <w:rPr>
                <w:rFonts w:ascii="Aptos" w:hAnsi="Aptos" w:cstheme="minorHAnsi"/>
                <w:i/>
              </w:rPr>
              <w:t>Exemple : Parfum doux, discret, naturel (premium)</w:t>
            </w:r>
          </w:p>
        </w:tc>
        <w:tc>
          <w:tcPr>
            <w:tcW w:w="5103" w:type="dxa"/>
          </w:tcPr>
          <w:p w14:paraId="1B7FD3C5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6F2180BA" w14:textId="77777777" w:rsidTr="000F25A9">
        <w:trPr>
          <w:cantSplit/>
          <w:jc w:val="center"/>
        </w:trPr>
        <w:tc>
          <w:tcPr>
            <w:tcW w:w="5103" w:type="dxa"/>
          </w:tcPr>
          <w:p w14:paraId="254046A8" w14:textId="77777777" w:rsidR="0014770E" w:rsidRDefault="0014770E" w:rsidP="000F25A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>Allégations</w:t>
            </w:r>
            <w:r w:rsidRPr="00E77945">
              <w:rPr>
                <w:rFonts w:ascii="Aptos" w:hAnsi="Aptos" w:cstheme="minorHAnsi"/>
                <w:b/>
                <w:bCs/>
              </w:rPr>
              <w:t xml:space="preserve"> précises à apposer sur le pack</w:t>
            </w:r>
            <w:r w:rsidRPr="00E41D3E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br/>
            </w:r>
            <w:r w:rsidRPr="00E41D3E">
              <w:rPr>
                <w:rFonts w:ascii="Aptos" w:hAnsi="Aptos" w:cstheme="minorHAnsi"/>
              </w:rPr>
              <w:t>(si texte précis que vous souhaitez mettre en avant sur vos packagings)</w:t>
            </w:r>
          </w:p>
          <w:p w14:paraId="2DE35913" w14:textId="77777777" w:rsidR="0014770E" w:rsidRPr="00E77945" w:rsidRDefault="0014770E" w:rsidP="000F25A9">
            <w:pPr>
              <w:rPr>
                <w:rFonts w:ascii="Aptos" w:hAnsi="Aptos" w:cstheme="minorHAnsi"/>
                <w:i/>
              </w:rPr>
            </w:pPr>
            <w:r w:rsidRPr="00E77945">
              <w:rPr>
                <w:rFonts w:ascii="Aptos" w:hAnsi="Aptos" w:cstheme="minorHAnsi"/>
                <w:i/>
              </w:rPr>
              <w:t xml:space="preserve">Exemple : </w:t>
            </w:r>
            <w:r w:rsidRPr="009426F8">
              <w:rPr>
                <w:rFonts w:ascii="Aptos" w:hAnsi="Aptos" w:cstheme="minorHAnsi"/>
                <w:i/>
              </w:rPr>
              <w:t>Anti-âge</w:t>
            </w:r>
            <w:r w:rsidRPr="00E77945">
              <w:rPr>
                <w:rFonts w:ascii="Aptos" w:hAnsi="Aptos" w:cstheme="minorHAnsi"/>
                <w:i/>
              </w:rPr>
              <w:t xml:space="preserve">, </w:t>
            </w:r>
            <w:r w:rsidRPr="009426F8">
              <w:rPr>
                <w:rFonts w:ascii="Aptos" w:hAnsi="Aptos" w:cstheme="minorHAnsi"/>
                <w:i/>
              </w:rPr>
              <w:t>Lisse les rides</w:t>
            </w:r>
            <w:r w:rsidRPr="00E77945">
              <w:rPr>
                <w:rFonts w:ascii="Aptos" w:hAnsi="Aptos" w:cstheme="minorHAnsi"/>
                <w:i/>
              </w:rPr>
              <w:t xml:space="preserve">, </w:t>
            </w:r>
            <w:r w:rsidRPr="009426F8">
              <w:rPr>
                <w:rFonts w:ascii="Aptos" w:hAnsi="Aptos" w:cstheme="minorHAnsi"/>
                <w:i/>
              </w:rPr>
              <w:t>Raffermissant et redensifiant</w:t>
            </w:r>
          </w:p>
        </w:tc>
        <w:tc>
          <w:tcPr>
            <w:tcW w:w="5103" w:type="dxa"/>
          </w:tcPr>
          <w:p w14:paraId="05DCF0AB" w14:textId="77777777" w:rsidR="0014770E" w:rsidRPr="00D17073" w:rsidRDefault="0014770E" w:rsidP="000F25A9">
            <w:pPr>
              <w:ind w:left="73"/>
              <w:rPr>
                <w:rFonts w:ascii="Aptos" w:hAnsi="Aptos" w:cstheme="minorHAnsi"/>
              </w:rPr>
            </w:pPr>
            <w:r w:rsidRPr="00D17073">
              <w:rPr>
                <w:rFonts w:ascii="Aptos" w:hAnsi="Aptos" w:cstheme="minorHAnsi"/>
              </w:rPr>
              <w:t xml:space="preserve"> </w:t>
            </w:r>
          </w:p>
          <w:p w14:paraId="08097D88" w14:textId="77777777" w:rsidR="0014770E" w:rsidRPr="00E41D3E" w:rsidRDefault="0014770E" w:rsidP="000F25A9">
            <w:pPr>
              <w:rPr>
                <w:rFonts w:ascii="Aptos" w:hAnsi="Aptos" w:cstheme="minorHAnsi"/>
              </w:rPr>
            </w:pPr>
          </w:p>
        </w:tc>
      </w:tr>
      <w:tr w:rsidR="0014770E" w:rsidRPr="00E41D3E" w14:paraId="02C728CC" w14:textId="77777777" w:rsidTr="000F25A9">
        <w:trPr>
          <w:cantSplit/>
          <w:jc w:val="center"/>
        </w:trPr>
        <w:tc>
          <w:tcPr>
            <w:tcW w:w="5103" w:type="dxa"/>
          </w:tcPr>
          <w:p w14:paraId="735453DB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Ingrédients et actifs particuliers à inclure</w:t>
            </w:r>
          </w:p>
        </w:tc>
        <w:tc>
          <w:tcPr>
            <w:tcW w:w="5103" w:type="dxa"/>
          </w:tcPr>
          <w:p w14:paraId="0521F52B" w14:textId="77777777" w:rsidR="0014770E" w:rsidRPr="00E41D3E" w:rsidRDefault="0014770E" w:rsidP="000F25A9">
            <w:pPr>
              <w:pStyle w:val="Paragraphedeliste"/>
              <w:ind w:left="433"/>
              <w:rPr>
                <w:rFonts w:ascii="Aptos" w:hAnsi="Aptos" w:cstheme="minorHAnsi"/>
              </w:rPr>
            </w:pPr>
          </w:p>
        </w:tc>
      </w:tr>
      <w:tr w:rsidR="0014770E" w:rsidRPr="00E41D3E" w14:paraId="032AE065" w14:textId="77777777" w:rsidTr="000F25A9">
        <w:trPr>
          <w:cantSplit/>
          <w:jc w:val="center"/>
        </w:trPr>
        <w:tc>
          <w:tcPr>
            <w:tcW w:w="5103" w:type="dxa"/>
          </w:tcPr>
          <w:p w14:paraId="2D74DA19" w14:textId="77777777" w:rsidR="0014770E" w:rsidRPr="00E41D3E" w:rsidRDefault="0014770E" w:rsidP="000F25A9">
            <w:pPr>
              <w:rPr>
                <w:rFonts w:ascii="Aptos" w:hAnsi="Aptos" w:cstheme="minorHAnsi"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Matières premières fournies client</w:t>
            </w:r>
            <w:r>
              <w:rPr>
                <w:rFonts w:ascii="Aptos" w:hAnsi="Aptos" w:cstheme="minorHAnsi"/>
              </w:rPr>
              <w:t xml:space="preserve"> </w:t>
            </w:r>
            <w:r w:rsidRPr="00E41D3E">
              <w:rPr>
                <w:rFonts w:ascii="Aptos" w:hAnsi="Aptos" w:cstheme="minorHAnsi"/>
              </w:rPr>
              <w:t>(si pertinent)</w:t>
            </w:r>
          </w:p>
        </w:tc>
        <w:tc>
          <w:tcPr>
            <w:tcW w:w="5103" w:type="dxa"/>
          </w:tcPr>
          <w:p w14:paraId="76DFCF91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28ECC564" w14:textId="77777777" w:rsidTr="000F25A9">
        <w:trPr>
          <w:cantSplit/>
          <w:jc w:val="center"/>
        </w:trPr>
        <w:tc>
          <w:tcPr>
            <w:tcW w:w="5103" w:type="dxa"/>
          </w:tcPr>
          <w:p w14:paraId="1EEF39C4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Ingrédients à exclure, black List</w:t>
            </w:r>
          </w:p>
        </w:tc>
        <w:tc>
          <w:tcPr>
            <w:tcW w:w="5103" w:type="dxa"/>
          </w:tcPr>
          <w:p w14:paraId="5A87DB16" w14:textId="77777777" w:rsidR="0014770E" w:rsidRPr="00E41D3E" w:rsidRDefault="0014770E" w:rsidP="000F25A9">
            <w:pPr>
              <w:ind w:left="73"/>
              <w:jc w:val="both"/>
              <w:rPr>
                <w:rFonts w:ascii="Aptos" w:hAnsi="Aptos" w:cstheme="minorHAnsi"/>
              </w:rPr>
            </w:pPr>
          </w:p>
        </w:tc>
      </w:tr>
      <w:tr w:rsidR="0014770E" w:rsidRPr="00E41D3E" w14:paraId="0CEF292B" w14:textId="77777777" w:rsidTr="000F25A9">
        <w:trPr>
          <w:cantSplit/>
          <w:jc w:val="center"/>
        </w:trPr>
        <w:tc>
          <w:tcPr>
            <w:tcW w:w="5103" w:type="dxa"/>
          </w:tcPr>
          <w:p w14:paraId="1E5D6479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YUKA / INCI Beauty</w:t>
            </w:r>
          </w:p>
          <w:p w14:paraId="7FE432F2" w14:textId="77777777" w:rsidR="0014770E" w:rsidRPr="00E77945" w:rsidRDefault="0014770E" w:rsidP="000F25A9">
            <w:pPr>
              <w:rPr>
                <w:rFonts w:ascii="Aptos" w:hAnsi="Aptos" w:cstheme="minorHAnsi"/>
                <w:i/>
                <w:iCs/>
              </w:rPr>
            </w:pPr>
            <w:r w:rsidRPr="00E77945">
              <w:rPr>
                <w:rFonts w:ascii="Aptos" w:hAnsi="Aptos" w:cstheme="minorHAnsi"/>
                <w:i/>
                <w:iCs/>
              </w:rPr>
              <w:t>Exemple : Vert foncé (excellent) : 75/100 à 100/100</w:t>
            </w:r>
          </w:p>
          <w:p w14:paraId="70836892" w14:textId="77777777" w:rsidR="0014770E" w:rsidRPr="00E41D3E" w:rsidRDefault="0014770E" w:rsidP="000F25A9">
            <w:pPr>
              <w:rPr>
                <w:rFonts w:ascii="Aptos" w:hAnsi="Aptos" w:cstheme="minorHAnsi"/>
              </w:rPr>
            </w:pPr>
          </w:p>
        </w:tc>
        <w:tc>
          <w:tcPr>
            <w:tcW w:w="5103" w:type="dxa"/>
          </w:tcPr>
          <w:p w14:paraId="7C4F9036" w14:textId="77777777" w:rsidR="0014770E" w:rsidRPr="001A2D21" w:rsidRDefault="0014770E" w:rsidP="000F25A9">
            <w:pPr>
              <w:ind w:left="73"/>
              <w:rPr>
                <w:rFonts w:ascii="Aptos" w:hAnsi="Aptos" w:cstheme="minorHAnsi"/>
                <w:lang w:val="fr-BE"/>
              </w:rPr>
            </w:pPr>
            <w:r>
              <w:rPr>
                <w:rFonts w:ascii="Aptos" w:hAnsi="Aptos" w:cstheme="minorHAnsi"/>
                <w:lang w:val="fr-BE"/>
              </w:rPr>
              <w:t>S</w:t>
            </w:r>
            <w:r w:rsidRPr="001A2D21">
              <w:rPr>
                <w:rFonts w:ascii="Aptos" w:hAnsi="Aptos" w:cstheme="minorHAnsi"/>
                <w:lang w:val="fr-BE"/>
              </w:rPr>
              <w:t>ans risque (pastille verte)</w:t>
            </w:r>
          </w:p>
          <w:p w14:paraId="135C6C78" w14:textId="77777777" w:rsidR="0014770E" w:rsidRPr="001A2D21" w:rsidRDefault="0014770E" w:rsidP="000F25A9">
            <w:pPr>
              <w:ind w:left="73"/>
              <w:rPr>
                <w:rFonts w:ascii="Aptos" w:hAnsi="Aptos" w:cstheme="minorHAnsi"/>
                <w:lang w:val="fr-BE"/>
              </w:rPr>
            </w:pPr>
            <w:r>
              <w:rPr>
                <w:rFonts w:ascii="Aptos" w:hAnsi="Aptos" w:cstheme="minorHAnsi"/>
                <w:lang w:val="fr-BE"/>
              </w:rPr>
              <w:t>R</w:t>
            </w:r>
            <w:r w:rsidRPr="001A2D21">
              <w:rPr>
                <w:rFonts w:ascii="Aptos" w:hAnsi="Aptos" w:cstheme="minorHAnsi"/>
                <w:lang w:val="fr-BE"/>
              </w:rPr>
              <w:t>isque faible (pastille jaune)</w:t>
            </w:r>
          </w:p>
          <w:p w14:paraId="5BB9ED04" w14:textId="77777777" w:rsidR="0014770E" w:rsidRPr="001A2D21" w:rsidRDefault="0014770E" w:rsidP="000F25A9">
            <w:pPr>
              <w:ind w:left="73"/>
              <w:rPr>
                <w:rFonts w:ascii="Aptos" w:hAnsi="Aptos" w:cstheme="minorHAnsi"/>
                <w:lang w:val="fr-BE"/>
              </w:rPr>
            </w:pPr>
            <w:r>
              <w:rPr>
                <w:rFonts w:ascii="Aptos" w:hAnsi="Aptos" w:cstheme="minorHAnsi"/>
                <w:lang w:val="fr-BE"/>
              </w:rPr>
              <w:t>R</w:t>
            </w:r>
            <w:r w:rsidRPr="001A2D21">
              <w:rPr>
                <w:rFonts w:ascii="Aptos" w:hAnsi="Aptos" w:cstheme="minorHAnsi"/>
                <w:lang w:val="fr-BE"/>
              </w:rPr>
              <w:t>isque modéré (pastille orange)</w:t>
            </w:r>
          </w:p>
          <w:p w14:paraId="06C69FDA" w14:textId="77777777" w:rsidR="0014770E" w:rsidRPr="001A2D21" w:rsidRDefault="0014770E" w:rsidP="000F25A9">
            <w:pPr>
              <w:ind w:left="73"/>
              <w:rPr>
                <w:rFonts w:ascii="Aptos" w:hAnsi="Aptos" w:cstheme="minorHAnsi"/>
                <w:lang w:val="fr-BE"/>
              </w:rPr>
            </w:pPr>
            <w:r w:rsidRPr="001A2D21">
              <w:rPr>
                <w:rFonts w:ascii="Aptos" w:hAnsi="Aptos" w:cstheme="minorHAnsi"/>
                <w:lang w:val="fr-BE"/>
              </w:rPr>
              <w:t>À risque (pastille rouge)</w:t>
            </w:r>
          </w:p>
        </w:tc>
      </w:tr>
      <w:tr w:rsidR="0014770E" w:rsidRPr="00E41D3E" w14:paraId="03BA983D" w14:textId="77777777" w:rsidTr="000F25A9">
        <w:trPr>
          <w:cantSplit/>
          <w:jc w:val="center"/>
        </w:trPr>
        <w:tc>
          <w:tcPr>
            <w:tcW w:w="5103" w:type="dxa"/>
          </w:tcPr>
          <w:p w14:paraId="4E0B0839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Type de conservateur souhaité ou à éviter</w:t>
            </w:r>
          </w:p>
        </w:tc>
        <w:tc>
          <w:tcPr>
            <w:tcW w:w="5103" w:type="dxa"/>
          </w:tcPr>
          <w:p w14:paraId="184755FD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</w:p>
        </w:tc>
      </w:tr>
      <w:tr w:rsidR="0014770E" w:rsidRPr="00E41D3E" w14:paraId="5D00217D" w14:textId="77777777" w:rsidTr="000F25A9">
        <w:trPr>
          <w:cantSplit/>
          <w:jc w:val="center"/>
        </w:trPr>
        <w:tc>
          <w:tcPr>
            <w:tcW w:w="5103" w:type="dxa"/>
          </w:tcPr>
          <w:p w14:paraId="286F2105" w14:textId="77777777" w:rsidR="0014770E" w:rsidRPr="00E41D3E" w:rsidRDefault="0014770E" w:rsidP="000F25A9">
            <w:pPr>
              <w:rPr>
                <w:rFonts w:ascii="Aptos" w:hAnsi="Aptos" w:cstheme="minorHAnsi"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Pourcentage d’ingrédients d’origine naturelle</w:t>
            </w:r>
            <w:r w:rsidRPr="00E41D3E">
              <w:rPr>
                <w:rFonts w:ascii="Aptos" w:hAnsi="Aptos" w:cstheme="minorHAnsi"/>
              </w:rPr>
              <w:t xml:space="preserve"> dans le produit fini </w:t>
            </w:r>
            <w:r>
              <w:rPr>
                <w:rFonts w:ascii="Aptos" w:hAnsi="Aptos" w:cstheme="minorHAnsi"/>
              </w:rPr>
              <w:t>s</w:t>
            </w:r>
            <w:r w:rsidRPr="00E41D3E">
              <w:rPr>
                <w:rFonts w:ascii="Aptos" w:hAnsi="Aptos" w:cstheme="minorHAnsi"/>
              </w:rPr>
              <w:t>elon norme ISO 16128 + autres exigences</w:t>
            </w:r>
          </w:p>
        </w:tc>
        <w:tc>
          <w:tcPr>
            <w:tcW w:w="5103" w:type="dxa"/>
          </w:tcPr>
          <w:p w14:paraId="4A5293E2" w14:textId="77777777" w:rsidR="0014770E" w:rsidRPr="00E41D3E" w:rsidRDefault="0014770E" w:rsidP="000F25A9">
            <w:pPr>
              <w:rPr>
                <w:rFonts w:ascii="Aptos" w:hAnsi="Aptos" w:cstheme="minorHAnsi"/>
              </w:rPr>
            </w:pPr>
          </w:p>
        </w:tc>
      </w:tr>
      <w:tr w:rsidR="0014770E" w:rsidRPr="00E41D3E" w14:paraId="7C1FC533" w14:textId="77777777" w:rsidTr="000F25A9">
        <w:trPr>
          <w:cantSplit/>
          <w:jc w:val="center"/>
        </w:trPr>
        <w:tc>
          <w:tcPr>
            <w:tcW w:w="5103" w:type="dxa"/>
          </w:tcPr>
          <w:p w14:paraId="691190D3" w14:textId="77777777" w:rsidR="0014770E" w:rsidRPr="00E77945" w:rsidRDefault="0014770E" w:rsidP="000F25A9">
            <w:pPr>
              <w:rPr>
                <w:rFonts w:ascii="Aptos" w:hAnsi="Aptos" w:cstheme="minorHAnsi"/>
                <w:b/>
                <w:bCs/>
              </w:rPr>
            </w:pPr>
            <w:r w:rsidRPr="00E77945">
              <w:rPr>
                <w:rFonts w:ascii="Aptos" w:hAnsi="Aptos" w:cstheme="minorHAnsi"/>
                <w:b/>
                <w:bCs/>
              </w:rPr>
              <w:t>Si produit solaire : filtres souhaités </w:t>
            </w:r>
          </w:p>
        </w:tc>
        <w:tc>
          <w:tcPr>
            <w:tcW w:w="5103" w:type="dxa"/>
          </w:tcPr>
          <w:p w14:paraId="61EDD561" w14:textId="77777777" w:rsidR="0014770E" w:rsidRPr="00E41D3E" w:rsidRDefault="0014770E" w:rsidP="000F25A9">
            <w:pPr>
              <w:ind w:left="73"/>
              <w:rPr>
                <w:rFonts w:ascii="Aptos" w:hAnsi="Aptos" w:cstheme="minorHAnsi"/>
              </w:rPr>
            </w:pPr>
            <w:r w:rsidRPr="00E41D3E">
              <w:rPr>
                <w:rFonts w:ascii="Aptos" w:hAnsi="Aptos" w:cstheme="minorHAnsi"/>
              </w:rPr>
              <w:t xml:space="preserve">Oui / Non </w:t>
            </w:r>
          </w:p>
        </w:tc>
      </w:tr>
    </w:tbl>
    <w:p w14:paraId="4E9C6780" w14:textId="77777777" w:rsidR="0014770E" w:rsidRDefault="0014770E" w:rsidP="00E3738C">
      <w:pPr>
        <w:jc w:val="center"/>
        <w:rPr>
          <w:rFonts w:ascii="Aptos" w:hAnsi="Aptos" w:cstheme="minorHAnsi"/>
        </w:rPr>
      </w:pPr>
    </w:p>
    <w:tbl>
      <w:tblPr>
        <w:tblStyle w:val="Grilledutableau"/>
        <w:tblW w:w="10206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22514" w:rsidRPr="00E57D8B" w14:paraId="10BEA4CC" w14:textId="77777777" w:rsidTr="00026B4F">
        <w:trPr>
          <w:cantSplit/>
          <w:jc w:val="center"/>
        </w:trPr>
        <w:tc>
          <w:tcPr>
            <w:tcW w:w="10206" w:type="dxa"/>
            <w:gridSpan w:val="2"/>
            <w:shd w:val="clear" w:color="auto" w:fill="D1DDDD"/>
          </w:tcPr>
          <w:p w14:paraId="21749681" w14:textId="73F0E809" w:rsidR="00122514" w:rsidRPr="00E57D8B" w:rsidRDefault="0014770E" w:rsidP="007C7BF9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</w:rPr>
              <w:lastRenderedPageBreak/>
              <w:br w:type="page"/>
            </w:r>
            <w:r w:rsidR="00122514" w:rsidRPr="00E57D8B">
              <w:rPr>
                <w:rFonts w:ascii="Aptos" w:hAnsi="Aptos" w:cstheme="minorHAnsi"/>
                <w:b/>
                <w:sz w:val="24"/>
                <w:szCs w:val="24"/>
              </w:rPr>
              <w:t>TESTS</w:t>
            </w:r>
            <w:r w:rsidR="001B2091" w:rsidRPr="00E57D8B">
              <w:rPr>
                <w:rFonts w:ascii="Aptos" w:hAnsi="Aptos" w:cstheme="minorHAnsi"/>
                <w:b/>
                <w:sz w:val="24"/>
                <w:szCs w:val="24"/>
              </w:rPr>
              <w:t xml:space="preserve"> &amp; MICROBIO</w:t>
            </w:r>
            <w:r w:rsidR="00D61AC1">
              <w:rPr>
                <w:rFonts w:ascii="Aptos" w:hAnsi="Aptos" w:cstheme="minorHAnsi"/>
                <w:b/>
                <w:sz w:val="24"/>
                <w:szCs w:val="24"/>
              </w:rPr>
              <w:t>LOGIE</w:t>
            </w:r>
          </w:p>
        </w:tc>
      </w:tr>
      <w:tr w:rsidR="001B2091" w:rsidRPr="00E57D8B" w14:paraId="35CF62F3" w14:textId="77777777" w:rsidTr="00E77945">
        <w:trPr>
          <w:cantSplit/>
          <w:trHeight w:val="1701"/>
          <w:jc w:val="center"/>
        </w:trPr>
        <w:tc>
          <w:tcPr>
            <w:tcW w:w="5103" w:type="dxa"/>
          </w:tcPr>
          <w:p w14:paraId="233A84E0" w14:textId="7D5F7E49" w:rsidR="001B2091" w:rsidRPr="00B96A5C" w:rsidRDefault="001B2091" w:rsidP="00E57D8B">
            <w:pPr>
              <w:rPr>
                <w:rFonts w:ascii="Aptos" w:hAnsi="Aptos" w:cstheme="minorHAnsi"/>
                <w:b/>
                <w:bCs/>
                <w:szCs w:val="24"/>
              </w:rPr>
            </w:pPr>
            <w:r w:rsidRPr="00E77945">
              <w:rPr>
                <w:rFonts w:ascii="Aptos" w:hAnsi="Aptos" w:cstheme="minorHAnsi"/>
                <w:b/>
                <w:bCs/>
                <w:szCs w:val="24"/>
              </w:rPr>
              <w:t>Exigences analyses</w:t>
            </w:r>
            <w:r w:rsidR="00B96A5C">
              <w:rPr>
                <w:rFonts w:ascii="Aptos" w:hAnsi="Aptos" w:cstheme="minorHAnsi"/>
                <w:b/>
                <w:bCs/>
                <w:szCs w:val="24"/>
              </w:rPr>
              <w:t xml:space="preserve"> particulières</w:t>
            </w:r>
          </w:p>
        </w:tc>
        <w:tc>
          <w:tcPr>
            <w:tcW w:w="5103" w:type="dxa"/>
          </w:tcPr>
          <w:p w14:paraId="170855C7" w14:textId="41170C2F" w:rsidR="001B2091" w:rsidRPr="00E57D8B" w:rsidRDefault="001B2091" w:rsidP="007C7BF9">
            <w:pPr>
              <w:rPr>
                <w:rFonts w:ascii="Aptos" w:hAnsi="Aptos" w:cstheme="minorHAnsi"/>
                <w:szCs w:val="24"/>
              </w:rPr>
            </w:pPr>
          </w:p>
        </w:tc>
      </w:tr>
      <w:tr w:rsidR="008C28ED" w:rsidRPr="00E57D8B" w14:paraId="505A34E5" w14:textId="77777777" w:rsidTr="00E41D3E">
        <w:trPr>
          <w:cantSplit/>
          <w:jc w:val="center"/>
        </w:trPr>
        <w:tc>
          <w:tcPr>
            <w:tcW w:w="5103" w:type="dxa"/>
          </w:tcPr>
          <w:p w14:paraId="61B20841" w14:textId="77777777" w:rsidR="008C28ED" w:rsidRPr="00E77945" w:rsidRDefault="008C28ED" w:rsidP="00E57D8B">
            <w:pPr>
              <w:rPr>
                <w:rFonts w:ascii="Aptos" w:hAnsi="Aptos" w:cstheme="minorHAnsi"/>
                <w:b/>
                <w:bCs/>
                <w:szCs w:val="24"/>
              </w:rPr>
            </w:pPr>
            <w:r w:rsidRPr="00E77945">
              <w:rPr>
                <w:rFonts w:ascii="Aptos" w:hAnsi="Aptos" w:cstheme="minorHAnsi"/>
                <w:b/>
                <w:bCs/>
                <w:szCs w:val="24"/>
              </w:rPr>
              <w:t>Réalisation des tests et réglementaire par</w:t>
            </w:r>
          </w:p>
          <w:p w14:paraId="7CC4D6B2" w14:textId="344FB049" w:rsidR="001B2091" w:rsidRPr="00E57D8B" w:rsidRDefault="001B2091" w:rsidP="00E57D8B">
            <w:pPr>
              <w:rPr>
                <w:rFonts w:ascii="Aptos" w:hAnsi="Aptos" w:cstheme="minorHAnsi"/>
                <w:i/>
                <w:iCs/>
                <w:szCs w:val="24"/>
              </w:rPr>
            </w:pPr>
          </w:p>
        </w:tc>
        <w:tc>
          <w:tcPr>
            <w:tcW w:w="5103" w:type="dxa"/>
          </w:tcPr>
          <w:p w14:paraId="266D7625" w14:textId="77304902" w:rsidR="008C28ED" w:rsidRPr="00E57D8B" w:rsidRDefault="008C28ED" w:rsidP="007C7BF9">
            <w:pPr>
              <w:rPr>
                <w:rFonts w:ascii="Aptos" w:hAnsi="Aptos" w:cstheme="minorHAnsi"/>
                <w:szCs w:val="24"/>
              </w:rPr>
            </w:pPr>
          </w:p>
        </w:tc>
      </w:tr>
      <w:tr w:rsidR="00122514" w:rsidRPr="00E57D8B" w14:paraId="5F75ADA1" w14:textId="77777777" w:rsidTr="00E41D3E">
        <w:trPr>
          <w:cantSplit/>
          <w:jc w:val="center"/>
        </w:trPr>
        <w:tc>
          <w:tcPr>
            <w:tcW w:w="5103" w:type="dxa"/>
          </w:tcPr>
          <w:p w14:paraId="2FAC0BA9" w14:textId="573F593F" w:rsidR="00122514" w:rsidRPr="00E77945" w:rsidRDefault="001B2091" w:rsidP="00E57D8B">
            <w:pPr>
              <w:rPr>
                <w:rFonts w:ascii="Aptos" w:hAnsi="Aptos" w:cstheme="minorHAnsi"/>
                <w:b/>
                <w:bCs/>
                <w:i/>
                <w:szCs w:val="24"/>
              </w:rPr>
            </w:pPr>
            <w:r w:rsidRPr="00E77945">
              <w:rPr>
                <w:rFonts w:ascii="Aptos" w:hAnsi="Aptos" w:cstheme="minorHAnsi"/>
                <w:b/>
                <w:bCs/>
                <w:szCs w:val="24"/>
              </w:rPr>
              <w:t>Liste des t</w:t>
            </w:r>
            <w:r w:rsidR="00122514" w:rsidRPr="00E77945">
              <w:rPr>
                <w:rFonts w:ascii="Aptos" w:hAnsi="Aptos" w:cstheme="minorHAnsi"/>
                <w:b/>
                <w:bCs/>
                <w:szCs w:val="24"/>
              </w:rPr>
              <w:t xml:space="preserve">ests </w:t>
            </w:r>
            <w:r w:rsidR="008C28ED" w:rsidRPr="00E77945">
              <w:rPr>
                <w:rFonts w:ascii="Aptos" w:hAnsi="Aptos" w:cstheme="minorHAnsi"/>
                <w:b/>
                <w:bCs/>
                <w:szCs w:val="24"/>
              </w:rPr>
              <w:t>et</w:t>
            </w:r>
            <w:r w:rsidRPr="00E77945">
              <w:rPr>
                <w:rFonts w:ascii="Aptos" w:hAnsi="Aptos" w:cstheme="minorHAnsi"/>
                <w:b/>
                <w:bCs/>
                <w:szCs w:val="24"/>
              </w:rPr>
              <w:t xml:space="preserve"> prestations</w:t>
            </w:r>
            <w:r w:rsidR="008C28ED" w:rsidRPr="00E77945">
              <w:rPr>
                <w:rFonts w:ascii="Aptos" w:hAnsi="Aptos" w:cstheme="minorHAnsi"/>
                <w:b/>
                <w:bCs/>
                <w:szCs w:val="24"/>
              </w:rPr>
              <w:t xml:space="preserve"> réglementaire</w:t>
            </w:r>
            <w:r w:rsidRPr="00E77945">
              <w:rPr>
                <w:rFonts w:ascii="Aptos" w:hAnsi="Aptos" w:cstheme="minorHAnsi"/>
                <w:b/>
                <w:bCs/>
                <w:szCs w:val="24"/>
              </w:rPr>
              <w:t>s</w:t>
            </w:r>
            <w:r w:rsidR="008C28ED" w:rsidRPr="00E77945">
              <w:rPr>
                <w:rFonts w:ascii="Aptos" w:hAnsi="Aptos" w:cstheme="minorHAnsi"/>
                <w:b/>
                <w:bCs/>
                <w:szCs w:val="24"/>
              </w:rPr>
              <w:t xml:space="preserve"> à réaliser par </w:t>
            </w:r>
          </w:p>
        </w:tc>
        <w:tc>
          <w:tcPr>
            <w:tcW w:w="5103" w:type="dxa"/>
          </w:tcPr>
          <w:p w14:paraId="479CA513" w14:textId="77777777" w:rsidR="00122514" w:rsidRPr="00E57D8B" w:rsidRDefault="00122514" w:rsidP="007C7BF9">
            <w:pPr>
              <w:rPr>
                <w:rFonts w:ascii="Aptos" w:hAnsi="Aptos" w:cstheme="minorHAnsi"/>
                <w:szCs w:val="24"/>
              </w:rPr>
            </w:pPr>
          </w:p>
        </w:tc>
      </w:tr>
    </w:tbl>
    <w:p w14:paraId="72EA7DF9" w14:textId="702AB7A9" w:rsidR="00035F31" w:rsidRPr="00E57D8B" w:rsidRDefault="00035F31" w:rsidP="001A2D21">
      <w:pPr>
        <w:jc w:val="center"/>
        <w:rPr>
          <w:rFonts w:ascii="Aptos" w:hAnsi="Aptos" w:cstheme="minorHAnsi"/>
          <w:color w:val="C00000"/>
          <w:sz w:val="24"/>
          <w:szCs w:val="24"/>
          <w:u w:val="single"/>
        </w:rPr>
      </w:pPr>
    </w:p>
    <w:sectPr w:rsidR="00035F31" w:rsidRPr="00E57D8B" w:rsidSect="00980592">
      <w:headerReference w:type="even" r:id="rId11"/>
      <w:headerReference w:type="default" r:id="rId12"/>
      <w:footerReference w:type="default" r:id="rId13"/>
      <w:pgSz w:w="11901" w:h="16817"/>
      <w:pgMar w:top="851" w:right="851" w:bottom="851" w:left="851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F825" w14:textId="77777777" w:rsidR="000E397D" w:rsidRDefault="000E397D">
      <w:r>
        <w:separator/>
      </w:r>
    </w:p>
  </w:endnote>
  <w:endnote w:type="continuationSeparator" w:id="0">
    <w:p w14:paraId="11FC6B6D" w14:textId="77777777" w:rsidR="000E397D" w:rsidRDefault="000E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7E9B" w14:textId="3C2B688B" w:rsidR="00225818" w:rsidRPr="00980592" w:rsidRDefault="00F3009A" w:rsidP="00225818">
    <w:pPr>
      <w:spacing w:before="109" w:line="250" w:lineRule="auto"/>
      <w:jc w:val="center"/>
      <w:rPr>
        <w:rFonts w:ascii="Aptos" w:hAnsi="Aptos"/>
        <w:color w:val="000000" w:themeColor="text1"/>
        <w:sz w:val="18"/>
        <w:szCs w:val="18"/>
      </w:rPr>
    </w:pPr>
    <w:r w:rsidRPr="00980592">
      <w:rPr>
        <w:rFonts w:ascii="Aptos" w:hAnsi="Aptos"/>
        <w:color w:val="000000" w:themeColor="text1"/>
        <w:sz w:val="18"/>
        <w:szCs w:val="18"/>
      </w:rPr>
      <w:t xml:space="preserve">Laboratoire </w:t>
    </w:r>
    <w:r w:rsidR="00225818" w:rsidRPr="00980592">
      <w:rPr>
        <w:rFonts w:ascii="Aptos" w:hAnsi="Aptos"/>
        <w:color w:val="000000" w:themeColor="text1"/>
        <w:sz w:val="18"/>
        <w:szCs w:val="18"/>
      </w:rPr>
      <w:t xml:space="preserve">Libinvest Cosmetics - Rue de la Princesse 19, </w:t>
    </w:r>
    <w:r w:rsidR="00306267">
      <w:rPr>
        <w:rFonts w:ascii="Aptos" w:hAnsi="Aptos"/>
        <w:color w:val="000000" w:themeColor="text1"/>
        <w:sz w:val="18"/>
        <w:szCs w:val="18"/>
      </w:rPr>
      <w:t>B-</w:t>
    </w:r>
    <w:r w:rsidR="00225818" w:rsidRPr="00980592">
      <w:rPr>
        <w:rFonts w:ascii="Aptos" w:hAnsi="Aptos"/>
        <w:color w:val="000000" w:themeColor="text1"/>
        <w:sz w:val="18"/>
        <w:szCs w:val="18"/>
      </w:rPr>
      <w:t>7130 Binche</w:t>
    </w:r>
    <w:r w:rsidR="00225818" w:rsidRPr="00980592">
      <w:rPr>
        <w:rFonts w:ascii="Aptos" w:hAnsi="Aptos"/>
        <w:color w:val="000000" w:themeColor="text1"/>
        <w:sz w:val="18"/>
        <w:szCs w:val="18"/>
      </w:rPr>
      <w:br/>
    </w:r>
    <w:r w:rsidR="00306267">
      <w:rPr>
        <w:rFonts w:ascii="Aptos" w:hAnsi="Aptos"/>
        <w:color w:val="000000" w:themeColor="text1"/>
        <w:sz w:val="18"/>
        <w:szCs w:val="18"/>
      </w:rPr>
      <w:t xml:space="preserve">TVA </w:t>
    </w:r>
    <w:r w:rsidR="00225818" w:rsidRPr="00980592">
      <w:rPr>
        <w:rFonts w:ascii="Aptos" w:hAnsi="Aptos"/>
        <w:color w:val="000000" w:themeColor="text1"/>
        <w:sz w:val="18"/>
        <w:szCs w:val="18"/>
      </w:rPr>
      <w:t xml:space="preserve">: BE 0432 258 031 - </w:t>
    </w:r>
    <w:hyperlink r:id="rId1">
      <w:r w:rsidR="00225818" w:rsidRPr="00980592">
        <w:rPr>
          <w:rFonts w:ascii="Aptos" w:hAnsi="Aptos"/>
          <w:color w:val="000000" w:themeColor="text1"/>
          <w:sz w:val="18"/>
          <w:szCs w:val="18"/>
        </w:rPr>
        <w:t>jm.libert@libinvest.com</w:t>
      </w:r>
    </w:hyperlink>
    <w:r w:rsidR="00225818" w:rsidRPr="00980592">
      <w:rPr>
        <w:rFonts w:ascii="Aptos" w:hAnsi="Aptos"/>
        <w:color w:val="000000" w:themeColor="text1"/>
        <w:sz w:val="18"/>
        <w:szCs w:val="18"/>
      </w:rPr>
      <w:t xml:space="preserve"> - </w:t>
    </w:r>
    <w:hyperlink r:id="rId2">
      <w:r w:rsidR="00225818" w:rsidRPr="00980592">
        <w:rPr>
          <w:rFonts w:ascii="Aptos" w:hAnsi="Aptos"/>
          <w:color w:val="000000" w:themeColor="text1"/>
          <w:sz w:val="18"/>
          <w:szCs w:val="18"/>
        </w:rPr>
        <w:t>www.libinvest.com</w:t>
      </w:r>
    </w:hyperlink>
  </w:p>
  <w:p w14:paraId="15B731D5" w14:textId="7DF7D142" w:rsidR="00353B0B" w:rsidRPr="00980592" w:rsidRDefault="00225818" w:rsidP="00225818">
    <w:pPr>
      <w:spacing w:before="109" w:line="250" w:lineRule="auto"/>
      <w:jc w:val="center"/>
      <w:rPr>
        <w:rFonts w:ascii="Aptos" w:hAnsi="Aptos"/>
        <w:sz w:val="18"/>
        <w:szCs w:val="18"/>
      </w:rPr>
    </w:pPr>
    <w:r w:rsidRPr="00980592">
      <w:rPr>
        <w:rFonts w:ascii="Aptos" w:hAnsi="Aptos"/>
        <w:color w:val="000000" w:themeColor="text1"/>
        <w:sz w:val="18"/>
        <w:szCs w:val="18"/>
        <w:lang w:val="en-US"/>
      </w:rPr>
      <w:t xml:space="preserve">Page 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begin"/>
    </w:r>
    <w:r w:rsidRPr="00980592">
      <w:rPr>
        <w:rFonts w:ascii="Aptos" w:hAnsi="Aptos"/>
        <w:color w:val="000000" w:themeColor="text1"/>
        <w:sz w:val="18"/>
        <w:szCs w:val="18"/>
        <w:lang w:val="en-US"/>
      </w:rPr>
      <w:instrText xml:space="preserve"> PAGE </w:instrTex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separate"/>
    </w:r>
    <w:r w:rsidRPr="00980592">
      <w:rPr>
        <w:rFonts w:ascii="Aptos" w:hAnsi="Aptos"/>
        <w:color w:val="000000" w:themeColor="text1"/>
        <w:sz w:val="18"/>
        <w:szCs w:val="18"/>
        <w:lang w:val="en-US"/>
      </w:rPr>
      <w:t>1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end"/>
    </w:r>
    <w:r w:rsidRPr="00980592">
      <w:rPr>
        <w:rFonts w:ascii="Aptos" w:hAnsi="Aptos"/>
        <w:color w:val="000000" w:themeColor="text1"/>
        <w:sz w:val="18"/>
        <w:szCs w:val="18"/>
        <w:lang w:val="en-US"/>
      </w:rPr>
      <w:t xml:space="preserve"> of 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begin"/>
    </w:r>
    <w:r w:rsidRPr="00980592">
      <w:rPr>
        <w:rFonts w:ascii="Aptos" w:hAnsi="Aptos"/>
        <w:color w:val="000000" w:themeColor="text1"/>
        <w:sz w:val="18"/>
        <w:szCs w:val="18"/>
        <w:lang w:val="en-US"/>
      </w:rPr>
      <w:instrText xml:space="preserve"> NUMPAGES </w:instrTex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separate"/>
    </w:r>
    <w:r w:rsidRPr="00980592">
      <w:rPr>
        <w:rFonts w:ascii="Aptos" w:hAnsi="Aptos"/>
        <w:color w:val="000000" w:themeColor="text1"/>
        <w:sz w:val="18"/>
        <w:szCs w:val="18"/>
        <w:lang w:val="en-US"/>
      </w:rPr>
      <w:t>3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end"/>
    </w:r>
    <w:r w:rsidR="00E30CCC" w:rsidRPr="00980592">
      <w:rPr>
        <w:rFonts w:ascii="Aptos" w:hAnsi="Apto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5355" wp14:editId="14B4F56C">
              <wp:simplePos x="0" y="0"/>
              <wp:positionH relativeFrom="column">
                <wp:posOffset>7283450</wp:posOffset>
              </wp:positionH>
              <wp:positionV relativeFrom="paragraph">
                <wp:posOffset>46990</wp:posOffset>
              </wp:positionV>
              <wp:extent cx="1943100" cy="2286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A8048" w14:textId="77777777" w:rsidR="00353B0B" w:rsidRDefault="00353B0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COPIE AUTORISEE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E5355" id="Rectangle 5" o:spid="_x0000_s1026" style="position:absolute;left:0;text-align:left;margin-left:573.5pt;margin-top:3.7pt;width:15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" fillcolor="#eaeaea">
              <v:textbox>
                <w:txbxContent>
                  <w:p w14:paraId="4E0A8048" w14:textId="77777777" w:rsidR="00353B0B" w:rsidRDefault="00353B0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COPIE AUTORISEE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35F12" w14:textId="77777777" w:rsidR="000E397D" w:rsidRDefault="000E397D">
      <w:r>
        <w:separator/>
      </w:r>
    </w:p>
  </w:footnote>
  <w:footnote w:type="continuationSeparator" w:id="0">
    <w:p w14:paraId="3645C7A6" w14:textId="77777777" w:rsidR="000E397D" w:rsidRDefault="000E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7143" w14:textId="77777777" w:rsidR="00353B0B" w:rsidRDefault="009D761C" w:rsidP="00F726DE">
    <w:pPr>
      <w:pStyle w:val="Titre4"/>
      <w:rPr>
        <w:rStyle w:val="Numrodepage"/>
      </w:rPr>
    </w:pPr>
    <w:r>
      <w:rPr>
        <w:rStyle w:val="Numrodepage"/>
      </w:rPr>
      <w:fldChar w:fldCharType="begin"/>
    </w:r>
    <w:r w:rsidR="00353B0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BBD6A8" w14:textId="77777777" w:rsidR="00353B0B" w:rsidRDefault="00353B0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6836A" w14:textId="068E9C06" w:rsidR="00353B0B" w:rsidRDefault="00980592" w:rsidP="00980592">
    <w:pPr>
      <w:pStyle w:val="En-tte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280445A8" wp14:editId="050AC8FE">
          <wp:extent cx="1574800" cy="444301"/>
          <wp:effectExtent l="0" t="0" r="0" b="635"/>
          <wp:docPr id="11433896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8962" name="Image 2" descr="Une image contenant texte, Police, logo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223" cy="472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17C54" w14:textId="77777777" w:rsidR="00980592" w:rsidRDefault="00980592" w:rsidP="00980592">
    <w:pPr>
      <w:pStyle w:val="En-tte"/>
      <w:jc w:val="center"/>
      <w:rPr>
        <w:rFonts w:asciiTheme="minorHAnsi" w:hAnsiTheme="minorHAnsi" w:cstheme="minorHAnsi"/>
      </w:rPr>
    </w:pPr>
  </w:p>
  <w:p w14:paraId="109A52FC" w14:textId="77777777" w:rsidR="00980592" w:rsidRPr="00F014AC" w:rsidRDefault="00980592" w:rsidP="00980592">
    <w:pPr>
      <w:pStyle w:val="En-tte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40778"/>
    <w:multiLevelType w:val="hybridMultilevel"/>
    <w:tmpl w:val="92F09D34"/>
    <w:lvl w:ilvl="0" w:tplc="57B674FE">
      <w:start w:val="30"/>
      <w:numFmt w:val="bullet"/>
      <w:lvlText w:val=""/>
      <w:lvlJc w:val="left"/>
      <w:pPr>
        <w:ind w:left="433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" w15:restartNumberingAfterBreak="0">
    <w:nsid w:val="2BB50156"/>
    <w:multiLevelType w:val="hybridMultilevel"/>
    <w:tmpl w:val="D48ED866"/>
    <w:lvl w:ilvl="0" w:tplc="4DFAEAC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C2027"/>
    <w:multiLevelType w:val="multilevel"/>
    <w:tmpl w:val="7DDA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350A0"/>
    <w:multiLevelType w:val="hybridMultilevel"/>
    <w:tmpl w:val="5B62192E"/>
    <w:lvl w:ilvl="0" w:tplc="8728A466">
      <w:numFmt w:val="bullet"/>
      <w:lvlText w:val=""/>
      <w:lvlJc w:val="left"/>
      <w:pPr>
        <w:ind w:left="433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 w16cid:durableId="1244102148">
    <w:abstractNumId w:val="0"/>
  </w:num>
  <w:num w:numId="2" w16cid:durableId="477039337">
    <w:abstractNumId w:val="3"/>
  </w:num>
  <w:num w:numId="3" w16cid:durableId="404838479">
    <w:abstractNumId w:val="1"/>
  </w:num>
  <w:num w:numId="4" w16cid:durableId="201530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C0"/>
    <w:rsid w:val="000046F3"/>
    <w:rsid w:val="000230B8"/>
    <w:rsid w:val="00026B4F"/>
    <w:rsid w:val="00027CDB"/>
    <w:rsid w:val="00030EE1"/>
    <w:rsid w:val="00035F31"/>
    <w:rsid w:val="00036B95"/>
    <w:rsid w:val="00043846"/>
    <w:rsid w:val="0004509C"/>
    <w:rsid w:val="00055D6C"/>
    <w:rsid w:val="0007059B"/>
    <w:rsid w:val="00075DA5"/>
    <w:rsid w:val="00081554"/>
    <w:rsid w:val="00085CAF"/>
    <w:rsid w:val="00097E7E"/>
    <w:rsid w:val="000A0148"/>
    <w:rsid w:val="000A09DE"/>
    <w:rsid w:val="000A5870"/>
    <w:rsid w:val="000B6765"/>
    <w:rsid w:val="000C379B"/>
    <w:rsid w:val="000C67FC"/>
    <w:rsid w:val="000E1D3B"/>
    <w:rsid w:val="000E397D"/>
    <w:rsid w:val="00105EA3"/>
    <w:rsid w:val="0011335C"/>
    <w:rsid w:val="00122514"/>
    <w:rsid w:val="001309A6"/>
    <w:rsid w:val="00134D83"/>
    <w:rsid w:val="00136E61"/>
    <w:rsid w:val="0014770E"/>
    <w:rsid w:val="001509DC"/>
    <w:rsid w:val="00155494"/>
    <w:rsid w:val="00170F83"/>
    <w:rsid w:val="00173621"/>
    <w:rsid w:val="00184F3D"/>
    <w:rsid w:val="00195E53"/>
    <w:rsid w:val="001A2D21"/>
    <w:rsid w:val="001A37DD"/>
    <w:rsid w:val="001A4AB4"/>
    <w:rsid w:val="001B2059"/>
    <w:rsid w:val="001B2091"/>
    <w:rsid w:val="001C7D47"/>
    <w:rsid w:val="00211F28"/>
    <w:rsid w:val="00212F01"/>
    <w:rsid w:val="00216973"/>
    <w:rsid w:val="00217EA8"/>
    <w:rsid w:val="00221C9B"/>
    <w:rsid w:val="00225818"/>
    <w:rsid w:val="00247759"/>
    <w:rsid w:val="00247ADD"/>
    <w:rsid w:val="002624F8"/>
    <w:rsid w:val="00265263"/>
    <w:rsid w:val="00266A08"/>
    <w:rsid w:val="00267B64"/>
    <w:rsid w:val="002705D5"/>
    <w:rsid w:val="002726E9"/>
    <w:rsid w:val="00277744"/>
    <w:rsid w:val="00292A7E"/>
    <w:rsid w:val="00294605"/>
    <w:rsid w:val="002A0C04"/>
    <w:rsid w:val="002A2955"/>
    <w:rsid w:val="002A5FE5"/>
    <w:rsid w:val="002C68F6"/>
    <w:rsid w:val="002D57FD"/>
    <w:rsid w:val="002D76B3"/>
    <w:rsid w:val="002E1DBF"/>
    <w:rsid w:val="002E20BB"/>
    <w:rsid w:val="00306267"/>
    <w:rsid w:val="003062B3"/>
    <w:rsid w:val="00311934"/>
    <w:rsid w:val="00313911"/>
    <w:rsid w:val="00321B50"/>
    <w:rsid w:val="00322125"/>
    <w:rsid w:val="00325C38"/>
    <w:rsid w:val="003441D7"/>
    <w:rsid w:val="00353B0B"/>
    <w:rsid w:val="00363C70"/>
    <w:rsid w:val="003643D0"/>
    <w:rsid w:val="0037344B"/>
    <w:rsid w:val="003845E6"/>
    <w:rsid w:val="003A1249"/>
    <w:rsid w:val="003C4C10"/>
    <w:rsid w:val="003C7A4C"/>
    <w:rsid w:val="003D644C"/>
    <w:rsid w:val="003E0D0C"/>
    <w:rsid w:val="003E4A39"/>
    <w:rsid w:val="003E5A99"/>
    <w:rsid w:val="003F49FD"/>
    <w:rsid w:val="00412C02"/>
    <w:rsid w:val="004178C6"/>
    <w:rsid w:val="00440A72"/>
    <w:rsid w:val="00444E2C"/>
    <w:rsid w:val="00451966"/>
    <w:rsid w:val="004557F1"/>
    <w:rsid w:val="00470186"/>
    <w:rsid w:val="00480234"/>
    <w:rsid w:val="0048048E"/>
    <w:rsid w:val="004920B6"/>
    <w:rsid w:val="0049709F"/>
    <w:rsid w:val="004A6513"/>
    <w:rsid w:val="004B352D"/>
    <w:rsid w:val="004C25C6"/>
    <w:rsid w:val="004C2913"/>
    <w:rsid w:val="004D138C"/>
    <w:rsid w:val="004E3029"/>
    <w:rsid w:val="0052117E"/>
    <w:rsid w:val="0053302E"/>
    <w:rsid w:val="005402DF"/>
    <w:rsid w:val="00544E07"/>
    <w:rsid w:val="005545AE"/>
    <w:rsid w:val="00557401"/>
    <w:rsid w:val="00592A91"/>
    <w:rsid w:val="005B1F9D"/>
    <w:rsid w:val="005B6F50"/>
    <w:rsid w:val="005D4EBA"/>
    <w:rsid w:val="005E02EB"/>
    <w:rsid w:val="005E12B4"/>
    <w:rsid w:val="005F7836"/>
    <w:rsid w:val="0060334E"/>
    <w:rsid w:val="00606B1B"/>
    <w:rsid w:val="0062597F"/>
    <w:rsid w:val="00625D08"/>
    <w:rsid w:val="0062719A"/>
    <w:rsid w:val="006272D5"/>
    <w:rsid w:val="00632BC3"/>
    <w:rsid w:val="00640C0E"/>
    <w:rsid w:val="0065284E"/>
    <w:rsid w:val="00661815"/>
    <w:rsid w:val="00680ECC"/>
    <w:rsid w:val="006819B2"/>
    <w:rsid w:val="00681F26"/>
    <w:rsid w:val="00693AB1"/>
    <w:rsid w:val="00693AF5"/>
    <w:rsid w:val="006A0778"/>
    <w:rsid w:val="006A172C"/>
    <w:rsid w:val="006A3BB9"/>
    <w:rsid w:val="006A6B24"/>
    <w:rsid w:val="006B0CB7"/>
    <w:rsid w:val="006B23C2"/>
    <w:rsid w:val="006B68FE"/>
    <w:rsid w:val="006C29FC"/>
    <w:rsid w:val="006C35D7"/>
    <w:rsid w:val="006D7AA4"/>
    <w:rsid w:val="006F0FF6"/>
    <w:rsid w:val="006F43C8"/>
    <w:rsid w:val="007013AF"/>
    <w:rsid w:val="00727DDF"/>
    <w:rsid w:val="007314E9"/>
    <w:rsid w:val="00750374"/>
    <w:rsid w:val="00751BB8"/>
    <w:rsid w:val="007646DB"/>
    <w:rsid w:val="007710A6"/>
    <w:rsid w:val="00776281"/>
    <w:rsid w:val="0079437B"/>
    <w:rsid w:val="007A0D48"/>
    <w:rsid w:val="007C7BF9"/>
    <w:rsid w:val="007D4DAD"/>
    <w:rsid w:val="007D5F50"/>
    <w:rsid w:val="007D7695"/>
    <w:rsid w:val="007E05C8"/>
    <w:rsid w:val="007E4D47"/>
    <w:rsid w:val="007F0EBF"/>
    <w:rsid w:val="00816DFB"/>
    <w:rsid w:val="00817BE0"/>
    <w:rsid w:val="00826DE8"/>
    <w:rsid w:val="008304B2"/>
    <w:rsid w:val="00837DD9"/>
    <w:rsid w:val="008441C4"/>
    <w:rsid w:val="00854A1C"/>
    <w:rsid w:val="00867673"/>
    <w:rsid w:val="0087725B"/>
    <w:rsid w:val="00877576"/>
    <w:rsid w:val="00882477"/>
    <w:rsid w:val="008826AA"/>
    <w:rsid w:val="00891695"/>
    <w:rsid w:val="008972AD"/>
    <w:rsid w:val="008A7B5E"/>
    <w:rsid w:val="008B4781"/>
    <w:rsid w:val="008C28ED"/>
    <w:rsid w:val="008C2C7D"/>
    <w:rsid w:val="008D592B"/>
    <w:rsid w:val="008E1337"/>
    <w:rsid w:val="008E1B98"/>
    <w:rsid w:val="008E5723"/>
    <w:rsid w:val="008F74CF"/>
    <w:rsid w:val="00911E79"/>
    <w:rsid w:val="00923C35"/>
    <w:rsid w:val="00937D44"/>
    <w:rsid w:val="009426F8"/>
    <w:rsid w:val="00945BC1"/>
    <w:rsid w:val="00952FDA"/>
    <w:rsid w:val="00964A09"/>
    <w:rsid w:val="00980592"/>
    <w:rsid w:val="00982E97"/>
    <w:rsid w:val="00996631"/>
    <w:rsid w:val="009B39CA"/>
    <w:rsid w:val="009B3E1D"/>
    <w:rsid w:val="009B63E6"/>
    <w:rsid w:val="009C4E9E"/>
    <w:rsid w:val="009C5FF3"/>
    <w:rsid w:val="009C7A98"/>
    <w:rsid w:val="009D0C6B"/>
    <w:rsid w:val="009D436C"/>
    <w:rsid w:val="009D761C"/>
    <w:rsid w:val="009E1623"/>
    <w:rsid w:val="009E74B6"/>
    <w:rsid w:val="009F561D"/>
    <w:rsid w:val="009F57FD"/>
    <w:rsid w:val="009F7D38"/>
    <w:rsid w:val="00A14303"/>
    <w:rsid w:val="00A247C8"/>
    <w:rsid w:val="00A304BC"/>
    <w:rsid w:val="00A44A5A"/>
    <w:rsid w:val="00A44C75"/>
    <w:rsid w:val="00A47477"/>
    <w:rsid w:val="00A50A7B"/>
    <w:rsid w:val="00A72695"/>
    <w:rsid w:val="00A81113"/>
    <w:rsid w:val="00A864E5"/>
    <w:rsid w:val="00AA0F72"/>
    <w:rsid w:val="00AA31C4"/>
    <w:rsid w:val="00AA65D4"/>
    <w:rsid w:val="00AA6E22"/>
    <w:rsid w:val="00AA7F1A"/>
    <w:rsid w:val="00AB39E9"/>
    <w:rsid w:val="00AE6739"/>
    <w:rsid w:val="00B10F7D"/>
    <w:rsid w:val="00B21545"/>
    <w:rsid w:val="00B27A7E"/>
    <w:rsid w:val="00B31061"/>
    <w:rsid w:val="00B348FE"/>
    <w:rsid w:val="00B514C9"/>
    <w:rsid w:val="00B51FEE"/>
    <w:rsid w:val="00B72F19"/>
    <w:rsid w:val="00B96A5C"/>
    <w:rsid w:val="00BA2025"/>
    <w:rsid w:val="00BB155B"/>
    <w:rsid w:val="00BB3BF2"/>
    <w:rsid w:val="00BC12B7"/>
    <w:rsid w:val="00BC4159"/>
    <w:rsid w:val="00BC6E0C"/>
    <w:rsid w:val="00BF7199"/>
    <w:rsid w:val="00BF734B"/>
    <w:rsid w:val="00C10349"/>
    <w:rsid w:val="00C10E11"/>
    <w:rsid w:val="00C252C0"/>
    <w:rsid w:val="00C41FB7"/>
    <w:rsid w:val="00C429BA"/>
    <w:rsid w:val="00C47B51"/>
    <w:rsid w:val="00C514AB"/>
    <w:rsid w:val="00C529F9"/>
    <w:rsid w:val="00C558CD"/>
    <w:rsid w:val="00C5763B"/>
    <w:rsid w:val="00C7194B"/>
    <w:rsid w:val="00C7419B"/>
    <w:rsid w:val="00C74894"/>
    <w:rsid w:val="00CA33B1"/>
    <w:rsid w:val="00CA65D7"/>
    <w:rsid w:val="00CC4A33"/>
    <w:rsid w:val="00CE2AB2"/>
    <w:rsid w:val="00CE525E"/>
    <w:rsid w:val="00CF404F"/>
    <w:rsid w:val="00D00E83"/>
    <w:rsid w:val="00D17073"/>
    <w:rsid w:val="00D264DD"/>
    <w:rsid w:val="00D57F0E"/>
    <w:rsid w:val="00D61AC1"/>
    <w:rsid w:val="00D629DC"/>
    <w:rsid w:val="00D63995"/>
    <w:rsid w:val="00D70996"/>
    <w:rsid w:val="00D750EF"/>
    <w:rsid w:val="00D87E65"/>
    <w:rsid w:val="00D96AAA"/>
    <w:rsid w:val="00DA4C36"/>
    <w:rsid w:val="00DD5E01"/>
    <w:rsid w:val="00DE20CF"/>
    <w:rsid w:val="00DE6F75"/>
    <w:rsid w:val="00DF2121"/>
    <w:rsid w:val="00DF3B25"/>
    <w:rsid w:val="00E05E63"/>
    <w:rsid w:val="00E157B6"/>
    <w:rsid w:val="00E218BE"/>
    <w:rsid w:val="00E30CCC"/>
    <w:rsid w:val="00E33778"/>
    <w:rsid w:val="00E3738C"/>
    <w:rsid w:val="00E41D3E"/>
    <w:rsid w:val="00E45175"/>
    <w:rsid w:val="00E52754"/>
    <w:rsid w:val="00E54825"/>
    <w:rsid w:val="00E57D8B"/>
    <w:rsid w:val="00E77945"/>
    <w:rsid w:val="00EA44AE"/>
    <w:rsid w:val="00EA54D4"/>
    <w:rsid w:val="00EA7056"/>
    <w:rsid w:val="00EB0523"/>
    <w:rsid w:val="00EB206E"/>
    <w:rsid w:val="00EB2BA4"/>
    <w:rsid w:val="00ED7BB5"/>
    <w:rsid w:val="00EE31E3"/>
    <w:rsid w:val="00EE43C8"/>
    <w:rsid w:val="00EF7E0B"/>
    <w:rsid w:val="00F014AC"/>
    <w:rsid w:val="00F05462"/>
    <w:rsid w:val="00F0792D"/>
    <w:rsid w:val="00F11423"/>
    <w:rsid w:val="00F13868"/>
    <w:rsid w:val="00F20492"/>
    <w:rsid w:val="00F3009A"/>
    <w:rsid w:val="00F313B4"/>
    <w:rsid w:val="00F349FD"/>
    <w:rsid w:val="00F36223"/>
    <w:rsid w:val="00F36D2D"/>
    <w:rsid w:val="00F45892"/>
    <w:rsid w:val="00F475D5"/>
    <w:rsid w:val="00F534B4"/>
    <w:rsid w:val="00F54DA0"/>
    <w:rsid w:val="00F55865"/>
    <w:rsid w:val="00F5623C"/>
    <w:rsid w:val="00F57DAB"/>
    <w:rsid w:val="00F60ECF"/>
    <w:rsid w:val="00F67194"/>
    <w:rsid w:val="00F726DE"/>
    <w:rsid w:val="00F75CFA"/>
    <w:rsid w:val="00F84BDD"/>
    <w:rsid w:val="00FA2603"/>
    <w:rsid w:val="00FA63A9"/>
    <w:rsid w:val="00FB276F"/>
    <w:rsid w:val="00FC2CE3"/>
    <w:rsid w:val="00FD119B"/>
    <w:rsid w:val="00FD683E"/>
    <w:rsid w:val="00FF32FE"/>
    <w:rsid w:val="00FF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5F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2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9E1623"/>
    <w:pPr>
      <w:keepNext/>
      <w:ind w:left="426"/>
      <w:jc w:val="both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E1623"/>
    <w:pPr>
      <w:keepNext/>
      <w:spacing w:before="240" w:after="60"/>
      <w:ind w:left="-142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9E1623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9E1623"/>
    <w:pPr>
      <w:keepNext/>
      <w:jc w:val="center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9E1623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9E1623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rsid w:val="009E1623"/>
    <w:pPr>
      <w:keepNext/>
      <w:ind w:left="-142"/>
      <w:jc w:val="center"/>
      <w:outlineLvl w:val="6"/>
    </w:pPr>
    <w:rPr>
      <w:rFonts w:ascii="Arial" w:hAnsi="Arial" w:cs="Arial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9E1623"/>
    <w:pPr>
      <w:keepNext/>
      <w:ind w:left="566" w:firstLine="850"/>
      <w:outlineLvl w:val="7"/>
    </w:pPr>
    <w:rPr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9E1623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3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F33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F33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F33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F33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F33F2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F33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F33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F33F2"/>
    <w:rPr>
      <w:rFonts w:asciiTheme="majorHAnsi" w:eastAsiaTheme="majorEastAsia" w:hAnsiTheme="majorHAnsi" w:cstheme="majorBidi"/>
    </w:rPr>
  </w:style>
  <w:style w:type="paragraph" w:styleId="En-tte">
    <w:name w:val="header"/>
    <w:basedOn w:val="Normal"/>
    <w:link w:val="En-tteCar"/>
    <w:uiPriority w:val="99"/>
    <w:rsid w:val="009E16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F33F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9E16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33F2"/>
    <w:rPr>
      <w:sz w:val="20"/>
      <w:szCs w:val="20"/>
    </w:rPr>
  </w:style>
  <w:style w:type="character" w:styleId="Numrodepage">
    <w:name w:val="page number"/>
    <w:basedOn w:val="Policepardfaut"/>
    <w:uiPriority w:val="99"/>
    <w:rsid w:val="009E1623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rsid w:val="009E1623"/>
    <w:pPr>
      <w:ind w:left="567" w:hanging="141"/>
      <w:jc w:val="both"/>
    </w:pPr>
    <w:rPr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F33F2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9E1623"/>
    <w:pPr>
      <w:ind w:left="426"/>
      <w:jc w:val="both"/>
    </w:pPr>
    <w:rPr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F33F2"/>
    <w:rPr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9E1623"/>
    <w:pPr>
      <w:tabs>
        <w:tab w:val="left" w:pos="284"/>
      </w:tabs>
      <w:ind w:left="284" w:hanging="284"/>
      <w:jc w:val="both"/>
    </w:pPr>
    <w:rPr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F33F2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9E1623"/>
    <w:pPr>
      <w:tabs>
        <w:tab w:val="left" w:pos="284"/>
      </w:tabs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F33F2"/>
    <w:rPr>
      <w:sz w:val="20"/>
      <w:szCs w:val="20"/>
    </w:rPr>
  </w:style>
  <w:style w:type="paragraph" w:styleId="TM1">
    <w:name w:val="toc 1"/>
    <w:basedOn w:val="Normal"/>
    <w:next w:val="Normal"/>
    <w:autoRedefine/>
    <w:uiPriority w:val="99"/>
    <w:semiHidden/>
    <w:rsid w:val="009E1623"/>
    <w:pPr>
      <w:tabs>
        <w:tab w:val="left" w:pos="402"/>
        <w:tab w:val="right" w:pos="9629"/>
      </w:tabs>
      <w:spacing w:before="360" w:after="360"/>
    </w:pPr>
    <w:rPr>
      <w:b/>
      <w:bCs/>
      <w: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99"/>
    <w:semiHidden/>
    <w:rsid w:val="009E1623"/>
    <w:rPr>
      <w:b/>
      <w:bCs/>
      <w:smallCaps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rsid w:val="009E1623"/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F33F2"/>
    <w:rPr>
      <w:sz w:val="20"/>
      <w:szCs w:val="20"/>
    </w:rPr>
  </w:style>
  <w:style w:type="character" w:styleId="Lienhypertexte">
    <w:name w:val="Hyperlink"/>
    <w:basedOn w:val="Policepardfaut"/>
    <w:uiPriority w:val="99"/>
    <w:rsid w:val="009E162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9E1623"/>
    <w:rPr>
      <w:rFonts w:cs="Times New Roman"/>
      <w:color w:val="800080"/>
      <w:u w:val="single"/>
    </w:rPr>
  </w:style>
  <w:style w:type="paragraph" w:styleId="Corpsdetexte3">
    <w:name w:val="Body Text 3"/>
    <w:basedOn w:val="Normal"/>
    <w:link w:val="Corpsdetexte3Car"/>
    <w:uiPriority w:val="99"/>
    <w:rsid w:val="009E1623"/>
    <w:rPr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F33F2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B215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F2"/>
    <w:rPr>
      <w:sz w:val="0"/>
      <w:szCs w:val="0"/>
    </w:rPr>
  </w:style>
  <w:style w:type="character" w:styleId="Marquedecommentaire">
    <w:name w:val="annotation reference"/>
    <w:basedOn w:val="Policepardfaut"/>
    <w:uiPriority w:val="99"/>
    <w:semiHidden/>
    <w:rsid w:val="00CC4A3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C4A33"/>
  </w:style>
  <w:style w:type="character" w:customStyle="1" w:styleId="CommentaireCar">
    <w:name w:val="Commentaire Car"/>
    <w:basedOn w:val="Policepardfaut"/>
    <w:link w:val="Commentaire"/>
    <w:uiPriority w:val="99"/>
    <w:semiHidden/>
    <w:rsid w:val="00EF33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C4A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33F2"/>
    <w:rPr>
      <w:b/>
      <w:bCs/>
      <w:sz w:val="20"/>
      <w:szCs w:val="20"/>
    </w:rPr>
  </w:style>
  <w:style w:type="table" w:styleId="Grilledutableau">
    <w:name w:val="Table Grid"/>
    <w:basedOn w:val="TableauNormal"/>
    <w:uiPriority w:val="99"/>
    <w:rsid w:val="00004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binvest.com/" TargetMode="External"/><Relationship Id="rId1" Type="http://schemas.openxmlformats.org/officeDocument/2006/relationships/hyperlink" Target="mailto:info@libinves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4785E14A3924D97E63BE25F45C7C9" ma:contentTypeVersion="12" ma:contentTypeDescription="Crée un document." ma:contentTypeScope="" ma:versionID="c5bfc9aaa4a0120dbb9cbf41f32ad773">
  <xsd:schema xmlns:xsd="http://www.w3.org/2001/XMLSchema" xmlns:xs="http://www.w3.org/2001/XMLSchema" xmlns:p="http://schemas.microsoft.com/office/2006/metadata/properties" xmlns:ns2="593c8c29-3c70-4f06-816e-03e5e3c6a3f1" xmlns:ns3="26657481-a228-4d4f-beff-c687587e0499" targetNamespace="http://schemas.microsoft.com/office/2006/metadata/properties" ma:root="true" ma:fieldsID="28091502f75a160bd4c42256336dc3ab" ns2:_="" ns3:_="">
    <xsd:import namespace="593c8c29-3c70-4f06-816e-03e5e3c6a3f1"/>
    <xsd:import namespace="26657481-a228-4d4f-beff-c687587e0499"/>
    <xsd:element name="properties">
      <xsd:complexType>
        <xsd:sequence>
          <xsd:element name="documentManagement">
            <xsd:complexType>
              <xsd:all>
                <xsd:element ref="ns2:j99d2383dd1b427f9547999a6feec9db" minOccurs="0"/>
                <xsd:element ref="ns2:TaxCatchAll" minOccurs="0"/>
                <xsd:element ref="ns2:o614b623ec1e4421bd6ccc5b2564eb7e" minOccurs="0"/>
                <xsd:element ref="ns3:ed363c9825f14e3d804431ceb3303012" minOccurs="0"/>
                <xsd:element ref="ns3:i00af0c6b44541d3bc1379a6911425f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8c29-3c70-4f06-816e-03e5e3c6a3f1" elementFormDefault="qualified">
    <xsd:import namespace="http://schemas.microsoft.com/office/2006/documentManagement/types"/>
    <xsd:import namespace="http://schemas.microsoft.com/office/infopath/2007/PartnerControls"/>
    <xsd:element name="j99d2383dd1b427f9547999a6feec9db" ma:index="9" nillable="true" ma:taxonomy="true" ma:internalName="j99d2383dd1b427f9547999a6feec9db" ma:taxonomyFieldName="EA_Marque" ma:displayName="EA_Marque" ma:default="" ma:fieldId="{399d2383-dd1b-427f-9547-999a6feec9db}" ma:sspId="73d6a470-6b74-497a-ae46-395d962210c6" ma:termSetId="6b4617f2-a35e-46af-99c7-8a9b5aa3f3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10ef4f9-13be-4a32-a0f6-b6c7c8a08265}" ma:internalName="TaxCatchAll" ma:showField="CatchAllData" ma:web="593c8c29-3c70-4f06-816e-03e5e3c6a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614b623ec1e4421bd6ccc5b2564eb7e" ma:index="12" nillable="true" ma:taxonomy="true" ma:internalName="o614b623ec1e4421bd6ccc5b2564eb7e" ma:taxonomyFieldName="EA_Produit" ma:displayName="EA_Produit" ma:default="" ma:fieldId="{8614b623-ec1e-4421-bd6c-cc5b2564eb7e}" ma:sspId="73d6a470-6b74-497a-ae46-395d962210c6" ma:termSetId="c9fbe885-63f2-468d-9e10-5487065052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57481-a228-4d4f-beff-c687587e0499" elementFormDefault="qualified">
    <xsd:import namespace="http://schemas.microsoft.com/office/2006/documentManagement/types"/>
    <xsd:import namespace="http://schemas.microsoft.com/office/infopath/2007/PartnerControls"/>
    <xsd:element name="ed363c9825f14e3d804431ceb3303012" ma:index="14" nillable="true" ma:taxonomy="true" ma:internalName="ed363c9825f14e3d804431ceb3303012" ma:taxonomyFieldName="Type_RetD" ma:displayName="Type R&amp;D" ma:indexed="true" ma:default="" ma:fieldId="{ed363c98-25f1-4e3d-8044-31ceb3303012}" ma:sspId="73d6a470-6b74-497a-ae46-395d962210c6" ma:termSetId="5c05cf6a-4f8b-47a9-aebf-7aaefd12f0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af0c6b44541d3bc1379a6911425fb" ma:index="16" nillable="true" ma:taxonomy="true" ma:internalName="i00af0c6b44541d3bc1379a6911425fb" ma:taxonomyFieldName="Ann_x00e9_e" ma:displayName="Année" ma:indexed="true" ma:default="" ma:fieldId="{200af0c6-b445-41d3-bc13-79a6911425fb}" ma:sspId="73d6a470-6b74-497a-ae46-395d962210c6" ma:termSetId="82c2b728-fbb3-4bd9-b3da-dda8231928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9d2383dd1b427f9547999a6feec9db xmlns="593c8c29-3c70-4f06-816e-03e5e3c6a3f1">
      <Terms xmlns="http://schemas.microsoft.com/office/infopath/2007/PartnerControls"/>
    </j99d2383dd1b427f9547999a6feec9db>
    <TaxCatchAll xmlns="593c8c29-3c70-4f06-816e-03e5e3c6a3f1"/>
    <i00af0c6b44541d3bc1379a6911425fb xmlns="26657481-a228-4d4f-beff-c687587e0499">
      <Terms xmlns="http://schemas.microsoft.com/office/infopath/2007/PartnerControls"/>
    </i00af0c6b44541d3bc1379a6911425fb>
    <ed363c9825f14e3d804431ceb3303012 xmlns="26657481-a228-4d4f-beff-c687587e0499">
      <Terms xmlns="http://schemas.microsoft.com/office/infopath/2007/PartnerControls"/>
    </ed363c9825f14e3d804431ceb3303012>
    <o614b623ec1e4421bd6ccc5b2564eb7e xmlns="593c8c29-3c70-4f06-816e-03e5e3c6a3f1">
      <Terms xmlns="http://schemas.microsoft.com/office/infopath/2007/PartnerControls"/>
    </o614b623ec1e4421bd6ccc5b2564eb7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25935-06C3-4908-BD42-A42FAF1ED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8c29-3c70-4f06-816e-03e5e3c6a3f1"/>
    <ds:schemaRef ds:uri="26657481-a228-4d4f-beff-c687587e0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C2C34-672D-4068-BB33-D43A7FF352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BC5F0E-E774-4B14-AC06-5CC58112650D}">
  <ds:schemaRefs>
    <ds:schemaRef ds:uri="http://schemas.microsoft.com/office/2006/metadata/properties"/>
    <ds:schemaRef ds:uri="http://schemas.microsoft.com/office/infopath/2007/PartnerControls"/>
    <ds:schemaRef ds:uri="593c8c29-3c70-4f06-816e-03e5e3c6a3f1"/>
    <ds:schemaRef ds:uri="26657481-a228-4d4f-beff-c687587e0499"/>
  </ds:schemaRefs>
</ds:datastoreItem>
</file>

<file path=customXml/itemProps4.xml><?xml version="1.0" encoding="utf-8"?>
<ds:datastoreItem xmlns:ds="http://schemas.openxmlformats.org/officeDocument/2006/customXml" ds:itemID="{688E69EF-0C34-4462-95C2-6079C0156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2023-12-13T09:17:00Z</dcterms:created>
  <dcterms:modified xsi:type="dcterms:W3CDTF">2024-10-25T12:23:00Z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0x010100EFB4785E14A3924D97E63BE25F45C7C9</vt:lpwstr>
  </property>
  <property fmtid="{D5CDD505-2E9C-101B-9397-08002B2CF9AE}" pid="3" name="EA_Produit">
    <vt:lpwstr/>
  </property>
  <property fmtid="{D5CDD505-2E9C-101B-9397-08002B2CF9AE}" pid="4" name="EA_Marque">
    <vt:lpwstr/>
  </property>
  <property fmtid="{D5CDD505-2E9C-101B-9397-08002B2CF9AE}" pid="5" name="Type_RetD">
    <vt:lpwstr/>
  </property>
  <property fmtid="{D5CDD505-2E9C-101B-9397-08002B2CF9AE}" pid="6" name="Année">
    <vt:lpwstr/>
  </property>
</Properties>
</file>